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EA3" w:rsidRPr="003C564A" w:rsidRDefault="00E01EA3" w:rsidP="00E16A51">
      <w:pPr>
        <w:rPr>
          <w:rFonts w:ascii="Times New Roman" w:hAnsi="Times New Roman"/>
          <w:sz w:val="24"/>
          <w:szCs w:val="24"/>
        </w:rPr>
      </w:pPr>
    </w:p>
    <w:p w:rsidR="00E01EA3" w:rsidRPr="003C564A" w:rsidRDefault="00E01EA3" w:rsidP="00E16A51">
      <w:pPr>
        <w:pStyle w:val="ListParagraph1"/>
        <w:jc w:val="right"/>
        <w:rPr>
          <w:rFonts w:ascii="Times New Roman" w:hAnsi="Times New Roman"/>
          <w:b/>
          <w:sz w:val="24"/>
          <w:szCs w:val="24"/>
          <w:lang w:eastAsia="pl-PL"/>
        </w:rPr>
      </w:pPr>
      <w:r w:rsidRPr="003C564A">
        <w:rPr>
          <w:rFonts w:ascii="Times New Roman" w:hAnsi="Times New Roman"/>
          <w:b/>
          <w:sz w:val="24"/>
          <w:szCs w:val="24"/>
          <w:lang w:eastAsia="pl-PL"/>
        </w:rPr>
        <w:t>Wzór umowy</w:t>
      </w:r>
    </w:p>
    <w:p w:rsidR="00E01EA3" w:rsidRPr="003C564A" w:rsidRDefault="00E01EA3" w:rsidP="00E16A51">
      <w:pPr>
        <w:pStyle w:val="ListParagraph1"/>
        <w:jc w:val="right"/>
        <w:rPr>
          <w:rFonts w:ascii="Times New Roman" w:hAnsi="Times New Roman"/>
          <w:b/>
          <w:sz w:val="24"/>
          <w:szCs w:val="24"/>
          <w:lang w:eastAsia="pl-PL"/>
        </w:rPr>
      </w:pPr>
    </w:p>
    <w:p w:rsidR="00E01EA3" w:rsidRPr="003C564A" w:rsidRDefault="00E01EA3" w:rsidP="00E16A51">
      <w:pPr>
        <w:pStyle w:val="ListParagraph1"/>
        <w:jc w:val="right"/>
        <w:rPr>
          <w:rFonts w:ascii="Times New Roman" w:hAnsi="Times New Roman"/>
          <w:b/>
          <w:sz w:val="24"/>
          <w:szCs w:val="24"/>
          <w:lang w:eastAsia="pl-PL"/>
        </w:rPr>
      </w:pPr>
    </w:p>
    <w:p w:rsidR="00E01EA3" w:rsidRPr="003C564A" w:rsidRDefault="00E01EA3" w:rsidP="00E16A51">
      <w:pPr>
        <w:pStyle w:val="ListParagraph1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3C564A">
        <w:rPr>
          <w:rFonts w:ascii="Times New Roman" w:hAnsi="Times New Roman"/>
          <w:b/>
          <w:sz w:val="24"/>
          <w:szCs w:val="24"/>
          <w:lang w:eastAsia="pl-PL"/>
        </w:rPr>
        <w:t xml:space="preserve">UMOWA NR ………..  </w:t>
      </w:r>
    </w:p>
    <w:p w:rsidR="00E01EA3" w:rsidRPr="003C564A" w:rsidRDefault="00E01EA3" w:rsidP="00E16A51">
      <w:pPr>
        <w:pStyle w:val="ListParagraph1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E01EA3" w:rsidRPr="003C564A" w:rsidRDefault="00E01EA3" w:rsidP="00E16A51">
      <w:pPr>
        <w:pStyle w:val="NormalWeb"/>
        <w:spacing w:before="0" w:beforeAutospacing="0" w:after="0" w:afterAutospacing="0"/>
        <w:jc w:val="both"/>
        <w:rPr>
          <w:b/>
        </w:rPr>
      </w:pPr>
      <w:r w:rsidRPr="003C564A">
        <w:t xml:space="preserve">zawarta w dniu ……………………… w Bodzentynie  pomiędzy </w:t>
      </w:r>
      <w:r w:rsidRPr="003C564A">
        <w:rPr>
          <w:b/>
        </w:rPr>
        <w:t xml:space="preserve">Przedsiębiorstwem Usług Komunalnych Bodzentyn Spółka z ograniczoną odpowiedzialnością </w:t>
      </w:r>
      <w:r w:rsidRPr="003C564A">
        <w:t>z siedzibą w Bodzentynie 26-010, ul. Kielecka 83, NIP 657 292 35 42, REGON 364523049, KRS 0000619019, wysokość kapitału zakładowego 16 792 400,00 PLN,</w:t>
      </w:r>
    </w:p>
    <w:p w:rsidR="00E01EA3" w:rsidRPr="003C564A" w:rsidRDefault="00E01EA3" w:rsidP="00E16A51">
      <w:pPr>
        <w:pStyle w:val="NormalWeb"/>
        <w:spacing w:before="0" w:beforeAutospacing="0" w:after="0" w:afterAutospacing="0"/>
      </w:pPr>
    </w:p>
    <w:p w:rsidR="00E01EA3" w:rsidRPr="003C564A" w:rsidRDefault="00E01EA3" w:rsidP="00E16A51">
      <w:pPr>
        <w:pStyle w:val="NormalWeb"/>
        <w:spacing w:before="0" w:beforeAutospacing="0" w:after="0" w:afterAutospacing="0"/>
        <w:jc w:val="both"/>
      </w:pPr>
      <w:r w:rsidRPr="003C564A">
        <w:t xml:space="preserve">reprezentowaną przez …………………….. – ……………………, , zgodnie z odpisem aktualnym KRS z dnia    …………….. r., stanowiącym </w:t>
      </w:r>
      <w:r w:rsidRPr="003C564A">
        <w:rPr>
          <w:b/>
        </w:rPr>
        <w:t>załącznik nr 1</w:t>
      </w:r>
      <w:r w:rsidRPr="003C564A">
        <w:t xml:space="preserve"> do niniejszej umowy</w:t>
      </w:r>
    </w:p>
    <w:p w:rsidR="00E01EA3" w:rsidRPr="003C564A" w:rsidRDefault="00E01EA3" w:rsidP="00E16A51">
      <w:pPr>
        <w:pStyle w:val="NormalWeb"/>
        <w:spacing w:before="0" w:beforeAutospacing="0" w:after="0" w:afterAutospacing="0"/>
        <w:jc w:val="both"/>
      </w:pPr>
    </w:p>
    <w:p w:rsidR="00E01EA3" w:rsidRPr="003C564A" w:rsidRDefault="00E01EA3" w:rsidP="00E16A51">
      <w:pPr>
        <w:pStyle w:val="ListParagraph1"/>
        <w:ind w:left="0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>zwaną dalej „ZAMAWIAJĄCYM”</w:t>
      </w:r>
    </w:p>
    <w:p w:rsidR="00E01EA3" w:rsidRPr="003C564A" w:rsidRDefault="00E01EA3" w:rsidP="00E16A51">
      <w:pPr>
        <w:pStyle w:val="ListParagraph1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 a</w:t>
      </w:r>
    </w:p>
    <w:p w:rsidR="00E01EA3" w:rsidRPr="003C564A" w:rsidRDefault="00E01EA3" w:rsidP="00E16A51">
      <w:pPr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………………………………………….. którą reprezentuje:  .………………………………. uprawniony do reprezentacji zgodnie </w:t>
      </w:r>
      <w:r w:rsidRPr="003C564A">
        <w:rPr>
          <w:rFonts w:ascii="Times New Roman" w:hAnsi="Times New Roman"/>
          <w:sz w:val="24"/>
          <w:szCs w:val="24"/>
        </w:rPr>
        <w:t>z ……………… z dnia    ……………..</w:t>
      </w:r>
      <w:r w:rsidRPr="003C564A">
        <w:rPr>
          <w:rFonts w:ascii="Times New Roman" w:hAnsi="Times New Roman"/>
          <w:sz w:val="24"/>
          <w:szCs w:val="24"/>
          <w:lang w:eastAsia="pl-PL"/>
        </w:rPr>
        <w:t xml:space="preserve">r., stanowiącym </w:t>
      </w:r>
      <w:r w:rsidRPr="003C564A">
        <w:rPr>
          <w:rFonts w:ascii="Times New Roman" w:hAnsi="Times New Roman"/>
          <w:b/>
          <w:sz w:val="24"/>
          <w:szCs w:val="24"/>
          <w:lang w:eastAsia="pl-PL"/>
        </w:rPr>
        <w:t>załącznik nr 2</w:t>
      </w:r>
      <w:r w:rsidRPr="003C564A">
        <w:rPr>
          <w:rFonts w:ascii="Times New Roman" w:hAnsi="Times New Roman"/>
          <w:sz w:val="24"/>
          <w:szCs w:val="24"/>
          <w:lang w:eastAsia="pl-PL"/>
        </w:rPr>
        <w:t xml:space="preserve"> do niniejszej umowy</w:t>
      </w:r>
    </w:p>
    <w:p w:rsidR="00E01EA3" w:rsidRPr="003C564A" w:rsidRDefault="00E01EA3" w:rsidP="00E16A51">
      <w:pPr>
        <w:pStyle w:val="ListParagraph1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01EA3" w:rsidRPr="003C564A" w:rsidRDefault="00E01EA3" w:rsidP="00E16A51">
      <w:pPr>
        <w:pStyle w:val="ListParagraph1"/>
        <w:ind w:left="0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zwanym dalej „WYKONAWCĄ”, </w:t>
      </w:r>
    </w:p>
    <w:p w:rsidR="00E01EA3" w:rsidRPr="003C564A" w:rsidRDefault="00E01EA3" w:rsidP="00E16A51">
      <w:pPr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>o następującej treści:</w:t>
      </w:r>
    </w:p>
    <w:p w:rsidR="00E01EA3" w:rsidRPr="003C564A" w:rsidRDefault="00E01EA3" w:rsidP="00757CE2">
      <w:pPr>
        <w:spacing w:line="282" w:lineRule="exact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 xml:space="preserve">W wyniku dokonania wyboru wykonawcy o udzielenie zamówienia publicznego prowadzonego w trybie </w:t>
      </w:r>
      <w:r w:rsidRPr="003C564A">
        <w:rPr>
          <w:rFonts w:ascii="Times New Roman" w:hAnsi="Times New Roman"/>
          <w:bCs/>
          <w:sz w:val="24"/>
          <w:szCs w:val="24"/>
        </w:rPr>
        <w:t>podstawowym bez przeprowadzenia negocjacji na podstawie art. 275 pkt 1</w:t>
      </w:r>
      <w:r w:rsidRPr="003C564A">
        <w:rPr>
          <w:rFonts w:ascii="Times New Roman" w:hAnsi="Times New Roman"/>
          <w:spacing w:val="-1"/>
          <w:sz w:val="24"/>
          <w:szCs w:val="24"/>
        </w:rPr>
        <w:t xml:space="preserve">ustawy z dnia 11 września 2019 r. – </w:t>
      </w:r>
      <w:r w:rsidRPr="003C564A">
        <w:rPr>
          <w:rFonts w:ascii="Times New Roman" w:hAnsi="Times New Roman"/>
          <w:spacing w:val="-2"/>
          <w:sz w:val="24"/>
          <w:szCs w:val="24"/>
        </w:rPr>
        <w:t xml:space="preserve">Prawo zamówień publicznych (Dz. U. </w:t>
      </w:r>
      <w:r w:rsidRPr="003C564A">
        <w:rPr>
          <w:rFonts w:ascii="Times New Roman" w:hAnsi="Times New Roman"/>
          <w:sz w:val="24"/>
          <w:szCs w:val="24"/>
        </w:rPr>
        <w:t xml:space="preserve">2021 r., poz. 1129 </w:t>
      </w:r>
      <w:r w:rsidRPr="003C564A">
        <w:rPr>
          <w:rFonts w:ascii="Times New Roman" w:hAnsi="Times New Roman"/>
          <w:spacing w:val="-2"/>
          <w:sz w:val="24"/>
          <w:szCs w:val="24"/>
        </w:rPr>
        <w:t>z późn. zm.</w:t>
      </w:r>
      <w:r w:rsidRPr="003C564A">
        <w:rPr>
          <w:rFonts w:ascii="Times New Roman" w:hAnsi="Times New Roman"/>
          <w:sz w:val="24"/>
          <w:szCs w:val="24"/>
        </w:rPr>
        <w:t>) strony zawierają umowę o następującej treści:</w:t>
      </w:r>
    </w:p>
    <w:p w:rsidR="00E01EA3" w:rsidRPr="003C564A" w:rsidRDefault="00E01EA3" w:rsidP="00E16A51">
      <w:pPr>
        <w:pStyle w:val="ListParagraph1"/>
        <w:ind w:left="0"/>
        <w:jc w:val="center"/>
        <w:rPr>
          <w:rFonts w:ascii="Times New Roman" w:hAnsi="Times New Roman"/>
          <w:i/>
          <w:sz w:val="24"/>
          <w:szCs w:val="24"/>
          <w:lang w:eastAsia="pl-PL"/>
        </w:rPr>
      </w:pPr>
    </w:p>
    <w:p w:rsidR="00E01EA3" w:rsidRPr="003C564A" w:rsidRDefault="00E01EA3" w:rsidP="00E16A51">
      <w:pPr>
        <w:pStyle w:val="ListParagraph1"/>
        <w:ind w:left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3C564A">
        <w:rPr>
          <w:rFonts w:ascii="Times New Roman" w:hAnsi="Times New Roman"/>
          <w:b/>
          <w:sz w:val="24"/>
          <w:szCs w:val="24"/>
          <w:lang w:eastAsia="pl-PL"/>
        </w:rPr>
        <w:t>§ 1 PRZEDMIOT UMOWY</w:t>
      </w:r>
    </w:p>
    <w:p w:rsidR="00E01EA3" w:rsidRPr="003C564A" w:rsidRDefault="00E01EA3" w:rsidP="00E16A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01EA3" w:rsidRPr="003C564A" w:rsidRDefault="00E01EA3" w:rsidP="00BD2086">
      <w:pPr>
        <w:numPr>
          <w:ilvl w:val="0"/>
          <w:numId w:val="1"/>
        </w:numPr>
        <w:spacing w:after="12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>Zamawiający zleca, a Wykonawca przyjmuje do wykonania zadanie pn. ……………….</w:t>
      </w:r>
    </w:p>
    <w:p w:rsidR="00E01EA3" w:rsidRPr="003C564A" w:rsidRDefault="00E01EA3" w:rsidP="00E16A51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Zakres rzeczowy przedmiotu zamówienia określa załącznik nr 3 do umowy – Dokumentacja </w:t>
      </w:r>
      <w:r>
        <w:rPr>
          <w:rFonts w:ascii="Times New Roman" w:hAnsi="Times New Roman"/>
          <w:sz w:val="24"/>
          <w:szCs w:val="24"/>
          <w:lang w:eastAsia="pl-PL"/>
        </w:rPr>
        <w:t>techniczna</w:t>
      </w:r>
      <w:r w:rsidRPr="003C564A">
        <w:rPr>
          <w:rFonts w:ascii="Times New Roman" w:hAnsi="Times New Roman"/>
          <w:sz w:val="24"/>
          <w:szCs w:val="24"/>
          <w:lang w:eastAsia="pl-PL"/>
        </w:rPr>
        <w:t xml:space="preserve"> oraz SWZ.</w:t>
      </w:r>
    </w:p>
    <w:p w:rsidR="00E01EA3" w:rsidRPr="003C564A" w:rsidRDefault="00E01EA3" w:rsidP="00757CE2">
      <w:pPr>
        <w:pStyle w:val="ListParagraph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E01EA3" w:rsidRPr="003C564A" w:rsidRDefault="00E01EA3" w:rsidP="00E16A51">
      <w:pPr>
        <w:pStyle w:val="ListParagraph1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:rsidR="00E01EA3" w:rsidRPr="003C564A" w:rsidRDefault="00E01EA3" w:rsidP="00E16A51">
      <w:pPr>
        <w:pStyle w:val="ListParagraph1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3C564A">
        <w:rPr>
          <w:rFonts w:ascii="Times New Roman" w:hAnsi="Times New Roman"/>
          <w:b/>
          <w:sz w:val="24"/>
          <w:szCs w:val="24"/>
          <w:lang w:eastAsia="pl-PL"/>
        </w:rPr>
        <w:t>§ 2 TERMIN REALIZACJI ZADANIA</w:t>
      </w:r>
    </w:p>
    <w:p w:rsidR="00E01EA3" w:rsidRPr="003C564A" w:rsidRDefault="00E01EA3" w:rsidP="00E16A51">
      <w:pPr>
        <w:pStyle w:val="ListParagraph1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E01EA3" w:rsidRDefault="00E01EA3" w:rsidP="00563A4B">
      <w:pPr>
        <w:pStyle w:val="ListParagraph1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bCs/>
          <w:sz w:val="24"/>
          <w:szCs w:val="24"/>
        </w:rPr>
        <w:t>Wykonawca</w:t>
      </w:r>
      <w:r w:rsidRPr="003C564A">
        <w:rPr>
          <w:rFonts w:ascii="Times New Roman" w:hAnsi="Times New Roman"/>
          <w:sz w:val="24"/>
          <w:szCs w:val="24"/>
          <w:lang w:eastAsia="pl-PL"/>
        </w:rPr>
        <w:t xml:space="preserve"> zobowiązuje się do wykonania przedmiotu umowy w terminie: 4 miesięcy od daty podpisania umowy.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E01EA3" w:rsidRPr="00563A4B" w:rsidRDefault="00E01EA3" w:rsidP="00563A4B">
      <w:pPr>
        <w:pStyle w:val="ListParagraph1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563A4B">
        <w:rPr>
          <w:rFonts w:ascii="Times New Roman" w:hAnsi="Times New Roman"/>
          <w:sz w:val="24"/>
          <w:szCs w:val="24"/>
          <w:lang w:eastAsia="pl-PL"/>
        </w:rPr>
        <w:t>Za wykonanie przedmiotu Strony uznają podpisanie bezusterkowego protokołu odbioru końcowego.</w:t>
      </w:r>
    </w:p>
    <w:p w:rsidR="00E01EA3" w:rsidRPr="003C564A" w:rsidRDefault="00E01EA3" w:rsidP="00952967">
      <w:pPr>
        <w:pStyle w:val="ListParagraph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01EA3" w:rsidRPr="003C564A" w:rsidRDefault="00E01EA3" w:rsidP="00BD2086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bookmarkStart w:id="0" w:name="_Hlk501368217"/>
      <w:r w:rsidRPr="003C564A">
        <w:rPr>
          <w:rFonts w:cs="Times New Roman"/>
          <w:b/>
          <w:bCs/>
          <w:sz w:val="24"/>
          <w:szCs w:val="24"/>
        </w:rPr>
        <w:br w:type="page"/>
        <w:t>§ 3. PRZEDSTAWICIELE STRON</w:t>
      </w:r>
    </w:p>
    <w:p w:rsidR="00E01EA3" w:rsidRPr="003C564A" w:rsidRDefault="00E01EA3" w:rsidP="00540B89">
      <w:pPr>
        <w:pStyle w:val="ListParagraph2"/>
        <w:numPr>
          <w:ilvl w:val="0"/>
          <w:numId w:val="27"/>
        </w:numPr>
        <w:jc w:val="both"/>
        <w:rPr>
          <w:sz w:val="24"/>
          <w:szCs w:val="24"/>
        </w:rPr>
      </w:pPr>
      <w:r w:rsidRPr="003C564A">
        <w:rPr>
          <w:sz w:val="24"/>
          <w:szCs w:val="24"/>
        </w:rPr>
        <w:t>Strony</w:t>
      </w:r>
      <w:r w:rsidRPr="003C564A">
        <w:rPr>
          <w:b/>
          <w:sz w:val="24"/>
          <w:szCs w:val="24"/>
        </w:rPr>
        <w:t xml:space="preserve"> </w:t>
      </w:r>
      <w:r w:rsidRPr="003C564A">
        <w:rPr>
          <w:sz w:val="24"/>
          <w:szCs w:val="24"/>
        </w:rPr>
        <w:t>ustalają, że osobami upoważnionymi do reprezentowania ich w trakcie realizacji zadania, uczestniczenia w naradach i spotkaniach, na których podejmowane są decyzje związane z wykonywaniem przedmiotu umowy są:</w:t>
      </w:r>
    </w:p>
    <w:p w:rsidR="00E01EA3" w:rsidRPr="003C564A" w:rsidRDefault="00E01EA3" w:rsidP="00540B89">
      <w:pPr>
        <w:pStyle w:val="ListParagraph2"/>
        <w:numPr>
          <w:ilvl w:val="0"/>
          <w:numId w:val="28"/>
        </w:numPr>
        <w:jc w:val="both"/>
        <w:rPr>
          <w:sz w:val="24"/>
          <w:szCs w:val="24"/>
        </w:rPr>
      </w:pPr>
      <w:r w:rsidRPr="003C564A">
        <w:rPr>
          <w:sz w:val="24"/>
          <w:szCs w:val="24"/>
        </w:rPr>
        <w:t>ze strony Wykonawcy – kierownik budowy _____________________, posiadający uprawnienia budowlane  _______________, dostępny pod tel.: _________________ e-mail:____________________</w:t>
      </w:r>
    </w:p>
    <w:p w:rsidR="00E01EA3" w:rsidRPr="003C564A" w:rsidRDefault="00E01EA3" w:rsidP="00540B89">
      <w:pPr>
        <w:pStyle w:val="ListParagraph2"/>
        <w:numPr>
          <w:ilvl w:val="0"/>
          <w:numId w:val="28"/>
        </w:numPr>
        <w:jc w:val="both"/>
        <w:rPr>
          <w:sz w:val="24"/>
          <w:szCs w:val="24"/>
        </w:rPr>
      </w:pPr>
      <w:r w:rsidRPr="003C564A">
        <w:rPr>
          <w:sz w:val="24"/>
          <w:szCs w:val="24"/>
        </w:rPr>
        <w:t>ze strony Zamawiającego:</w:t>
      </w:r>
    </w:p>
    <w:p w:rsidR="00E01EA3" w:rsidRPr="003C564A" w:rsidRDefault="00E01EA3" w:rsidP="00540B89">
      <w:pPr>
        <w:pStyle w:val="ListParagraph2"/>
        <w:numPr>
          <w:ilvl w:val="0"/>
          <w:numId w:val="29"/>
        </w:numPr>
        <w:jc w:val="both"/>
        <w:rPr>
          <w:sz w:val="24"/>
          <w:szCs w:val="24"/>
        </w:rPr>
      </w:pPr>
      <w:r w:rsidRPr="003C564A">
        <w:rPr>
          <w:sz w:val="24"/>
          <w:szCs w:val="24"/>
        </w:rPr>
        <w:t>Koordynator:  , dostępny pod tel.:………………….e-mail:____________</w:t>
      </w:r>
    </w:p>
    <w:p w:rsidR="00E01EA3" w:rsidRPr="003C564A" w:rsidRDefault="00E01EA3" w:rsidP="00540B89">
      <w:pPr>
        <w:pStyle w:val="ListParagraph2"/>
        <w:numPr>
          <w:ilvl w:val="0"/>
          <w:numId w:val="17"/>
        </w:numPr>
        <w:jc w:val="both"/>
        <w:rPr>
          <w:sz w:val="24"/>
          <w:szCs w:val="24"/>
        </w:rPr>
      </w:pPr>
      <w:r w:rsidRPr="003C564A">
        <w:rPr>
          <w:sz w:val="24"/>
          <w:szCs w:val="24"/>
        </w:rPr>
        <w:t>Z każdej narady lub spotkania sporządza się protokół, a ustalenia w nich zawarte wymagają zatwierdzenia przez osoby podpisujące niniejszą umowę lub ich uprawomocnionych przedstawicieli.</w:t>
      </w:r>
    </w:p>
    <w:p w:rsidR="00E01EA3" w:rsidRPr="003C564A" w:rsidRDefault="00E01EA3" w:rsidP="00540B89">
      <w:pPr>
        <w:pStyle w:val="ListParagraph2"/>
        <w:numPr>
          <w:ilvl w:val="0"/>
          <w:numId w:val="17"/>
        </w:numPr>
        <w:jc w:val="both"/>
        <w:rPr>
          <w:sz w:val="24"/>
          <w:szCs w:val="24"/>
        </w:rPr>
      </w:pPr>
      <w:r w:rsidRPr="003C564A">
        <w:rPr>
          <w:sz w:val="24"/>
          <w:szCs w:val="24"/>
        </w:rPr>
        <w:t>Wykonawca oświadcza, że osoby, które w jego imieniu będą wykonywały poszczególne prace będące przedmiotem niniejszej umowy, posiadać będą stosowne kwalifikacje i uprawnienia w zakresie powierzonych obowiązków.</w:t>
      </w:r>
    </w:p>
    <w:p w:rsidR="00E01EA3" w:rsidRPr="003C564A" w:rsidRDefault="00E01EA3" w:rsidP="00757CE2">
      <w:pPr>
        <w:pStyle w:val="Textbodyindent"/>
        <w:spacing w:before="120"/>
        <w:jc w:val="center"/>
        <w:rPr>
          <w:b/>
          <w:sz w:val="24"/>
          <w:szCs w:val="24"/>
        </w:rPr>
      </w:pPr>
    </w:p>
    <w:p w:rsidR="00E01EA3" w:rsidRPr="003C564A" w:rsidRDefault="00E01EA3" w:rsidP="00757CE2">
      <w:pPr>
        <w:pStyle w:val="Textbodyindent"/>
        <w:spacing w:before="120"/>
        <w:jc w:val="center"/>
        <w:rPr>
          <w:sz w:val="24"/>
          <w:szCs w:val="24"/>
        </w:rPr>
      </w:pPr>
      <w:r w:rsidRPr="003C564A">
        <w:rPr>
          <w:b/>
          <w:sz w:val="24"/>
          <w:szCs w:val="24"/>
          <w:lang w:eastAsia="pl-PL"/>
        </w:rPr>
        <w:t xml:space="preserve">§ </w:t>
      </w:r>
      <w:r w:rsidRPr="003C5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4. </w:t>
      </w:r>
      <w:r w:rsidRPr="003C564A">
        <w:rPr>
          <w:b/>
          <w:sz w:val="24"/>
          <w:szCs w:val="24"/>
        </w:rPr>
        <w:t>OBOWIĄZKI ZAMAWIAJACEGO</w:t>
      </w:r>
    </w:p>
    <w:p w:rsidR="00E01EA3" w:rsidRPr="003C564A" w:rsidRDefault="00E01EA3" w:rsidP="003B7B0B">
      <w:pPr>
        <w:pStyle w:val="BodyTextIndent"/>
        <w:numPr>
          <w:ilvl w:val="1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 xml:space="preserve">Zamawiający w szczególności jest zobowiązany do: </w:t>
      </w:r>
    </w:p>
    <w:p w:rsidR="00E01EA3" w:rsidRPr="003C564A" w:rsidRDefault="00E01EA3">
      <w:pPr>
        <w:pStyle w:val="BodyTextIndent"/>
        <w:widowControl w:val="0"/>
        <w:numPr>
          <w:ilvl w:val="0"/>
          <w:numId w:val="42"/>
        </w:numPr>
        <w:tabs>
          <w:tab w:val="left" w:pos="-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przeprowadzenia odbiorów robót zanikających lub ulegających zakryciu,</w:t>
      </w:r>
    </w:p>
    <w:p w:rsidR="00E01EA3" w:rsidRPr="003C564A" w:rsidRDefault="00E01EA3">
      <w:pPr>
        <w:pStyle w:val="BodyTextIndent"/>
        <w:widowControl w:val="0"/>
        <w:numPr>
          <w:ilvl w:val="0"/>
          <w:numId w:val="42"/>
        </w:numPr>
        <w:tabs>
          <w:tab w:val="left" w:pos="-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dokonania odbiorów częściowych poszczególnych etapów robót oraz odbioru końcowego przedmiotu umowy.</w:t>
      </w:r>
    </w:p>
    <w:p w:rsidR="00E01EA3" w:rsidRPr="003C564A" w:rsidRDefault="00E01EA3" w:rsidP="00757CE2">
      <w:pPr>
        <w:pStyle w:val="BodyTextIndent"/>
        <w:widowControl w:val="0"/>
        <w:tabs>
          <w:tab w:val="left" w:pos="-1134"/>
        </w:tabs>
        <w:spacing w:before="120"/>
        <w:ind w:left="0"/>
        <w:jc w:val="center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b/>
          <w:sz w:val="24"/>
          <w:szCs w:val="24"/>
        </w:rPr>
        <w:t>§ 5. OBOWIĄZKI WYKONAWCY</w:t>
      </w:r>
    </w:p>
    <w:p w:rsidR="00E01EA3" w:rsidRPr="003C564A" w:rsidRDefault="00E01EA3" w:rsidP="003B7B0B">
      <w:pPr>
        <w:pStyle w:val="BodyTextIndent"/>
        <w:widowControl w:val="0"/>
        <w:numPr>
          <w:ilvl w:val="1"/>
          <w:numId w:val="16"/>
        </w:numPr>
        <w:tabs>
          <w:tab w:val="left" w:pos="709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Wykonawca zobowiązuje się w szczególności do: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 xml:space="preserve">opracowania i dostarczenia Zamawiającemu do zatwierdzenia, w terminie 7 dni od dnia zawarcia umowy harmonogramu rzeczowo – finansowego  robót, 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terminowego wykonania robót zgodnie z harmonogramem rzeczowo - finansowym,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prawidłowego, terminowego i czytelnego prowadzenia dokumentacji budowy,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 xml:space="preserve">wykonania wszystkich robót zgodnie z opisem przedmiotu zamówienia i uzgodnieniami dokonanymi w trakcie realizacji umowy, zaleceniami nadzoru inwestorskiego, obowiązującymi normami i warunkami technicznymi wykonania i odbioru robót, prawem budowlanym, zasadami sztuki budowlanej, 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stosowania materiałów i urządzeń z zachowaniem wymogów stawianych wyrobom dopuszczonym do obrotu i stosowania w budownictwie zgodnie z odpowiednimi przepisami, w szczególności ustawą z dnia 16.04.2004 r. o wyrobach budowlanych (Dz. U. z 2021r. poz. 1213.) oraz zapewnienia jakości robót nie niższych niż zadeklarowane w ofercie, zmiany określonych standardów wymagają pisemnej zgody Zamawiającego,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zapewnienia przestrzegania przepisów i zasad bhp oraz p.poż. we wszystkich miejscach wykonywania robót i miejscach składowania materiałów zgodnie z przepisami oraz zapewnienia należytego porządku na terenie budowy i w jej otoczeniu, w tym na drogach dojazdowych,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prowadzenia robót w sposób nie powodujący szkód, w tym zagrożenia ludzi i mienia Zamawiającego.</w:t>
      </w:r>
    </w:p>
    <w:p w:rsidR="00E01EA3" w:rsidRPr="003C564A" w:rsidRDefault="00E01EA3" w:rsidP="003B7B0B">
      <w:pPr>
        <w:pStyle w:val="BodyTextIndent"/>
        <w:widowControl w:val="0"/>
        <w:numPr>
          <w:ilvl w:val="0"/>
          <w:numId w:val="12"/>
        </w:numPr>
        <w:tabs>
          <w:tab w:val="left" w:pos="709"/>
        </w:tabs>
        <w:spacing w:after="0"/>
        <w:ind w:left="709" w:hanging="706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Wykonawca zobowiązany jest zapewnić swoim kosztem i staraniem: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 xml:space="preserve">kierownictwo i nadzór nad realizowanymi robotami, a w szczególności kierownika budowy i kierowników robót w wymaganych specjalnościach uprawnionych do wykonywania samodzielnych funkcji technicznych w budownictwie, 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dostarczenia Zamawiającemu pisemnych oświadczeń o objęciu funkcji kierowniczych na budowie przed podpisaniem umowy,</w:t>
      </w:r>
    </w:p>
    <w:p w:rsidR="00E01EA3" w:rsidRPr="003C564A" w:rsidRDefault="00E01EA3" w:rsidP="00952967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wykonanie zabezpieczenia budowy i jej ochrony w okresie realizacji umowy,</w:t>
      </w:r>
    </w:p>
    <w:p w:rsidR="00E01EA3" w:rsidRPr="006D43A7" w:rsidRDefault="00E01EA3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 xml:space="preserve">zabezpieczenie terenu robót przed dostępem osób trzecich w sposób zapewniający </w:t>
      </w:r>
      <w:r w:rsidRPr="006D43A7">
        <w:rPr>
          <w:rFonts w:ascii="Times New Roman" w:hAnsi="Times New Roman"/>
          <w:sz w:val="24"/>
          <w:szCs w:val="24"/>
        </w:rPr>
        <w:t>bezpieczne ich prowadzenie,</w:t>
      </w:r>
    </w:p>
    <w:p w:rsidR="00E01EA3" w:rsidRPr="006D43A7" w:rsidRDefault="00E01EA3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43A7">
        <w:rPr>
          <w:rFonts w:ascii="Times New Roman" w:hAnsi="Times New Roman"/>
          <w:sz w:val="24"/>
          <w:szCs w:val="24"/>
        </w:rPr>
        <w:t>dostawę dla potrzeb budowy energii elektrycznej, energii cieplnej, wody, wywóz nieczystości i odpadów, odprowadzenie ścieków, itp.,</w:t>
      </w:r>
    </w:p>
    <w:p w:rsidR="00E01EA3" w:rsidRPr="006D43A7" w:rsidRDefault="00E01EA3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43A7">
        <w:rPr>
          <w:rFonts w:ascii="Times New Roman" w:hAnsi="Times New Roman"/>
          <w:sz w:val="24"/>
          <w:szCs w:val="24"/>
        </w:rPr>
        <w:t>właściwe warunki składowania materiałów i ich ochronę,</w:t>
      </w:r>
    </w:p>
    <w:p w:rsidR="00E01EA3" w:rsidRPr="006D43A7" w:rsidRDefault="00E01EA3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43A7">
        <w:rPr>
          <w:rFonts w:ascii="Times New Roman" w:hAnsi="Times New Roman"/>
          <w:sz w:val="24"/>
          <w:szCs w:val="24"/>
        </w:rPr>
        <w:t>pracę sprzętu budowlano – montażowego i środków transportu,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43A7">
        <w:rPr>
          <w:rFonts w:ascii="Times New Roman" w:hAnsi="Times New Roman"/>
          <w:sz w:val="24"/>
          <w:szCs w:val="24"/>
        </w:rPr>
        <w:t>po zakończeniu robót, uporządkowanie terenu budowy i przekazanie go w terminie</w:t>
      </w:r>
      <w:r w:rsidRPr="003C564A">
        <w:rPr>
          <w:rFonts w:ascii="Times New Roman" w:hAnsi="Times New Roman"/>
          <w:sz w:val="24"/>
          <w:szCs w:val="24"/>
        </w:rPr>
        <w:t xml:space="preserve"> ustalonym do odbioru końcowego,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 niezbędnym zakresie właściwe badania (w tym badania zagęszczenia gruntu przez Laboratorium certyfikowane), nadzory i odbiory, zgodnie z wydanymi warunkami, jeżeli będą one prawem wymagane,</w:t>
      </w:r>
    </w:p>
    <w:p w:rsidR="00E01EA3" w:rsidRPr="003C564A" w:rsidRDefault="00E01EA3">
      <w:pPr>
        <w:pStyle w:val="BodyTextIndent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 przyp</w:t>
      </w:r>
      <w:r>
        <w:rPr>
          <w:rFonts w:ascii="Times New Roman" w:hAnsi="Times New Roman"/>
          <w:sz w:val="24"/>
          <w:szCs w:val="24"/>
        </w:rPr>
        <w:t>a</w:t>
      </w:r>
      <w:r w:rsidRPr="003C564A">
        <w:rPr>
          <w:rFonts w:ascii="Times New Roman" w:hAnsi="Times New Roman"/>
          <w:sz w:val="24"/>
          <w:szCs w:val="24"/>
        </w:rPr>
        <w:t>dku prowadznia prac z pasa drogowego Wykonawca zobowiązany jest do uzyskania decyzji na prowadzenie robót w pasie drogowym, wykonanie projektu organizacji ruchu i wykonie opłat za prowadzenie robót w pasie drogowym na własny koszt.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564A">
        <w:rPr>
          <w:rFonts w:ascii="Times New Roman" w:hAnsi="Times New Roman"/>
          <w:sz w:val="24"/>
          <w:szCs w:val="24"/>
        </w:rPr>
        <w:t>Wykonawca odpowiada za wykonanie robót zgodnie z umową i oddanie ich Zamawiającemu w terminie umownym.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Wykonawca ponosi odpowiedzialność za szkodę wynikłą wskutek zaniechania zawiadomienia Zamawiającego o zauważonych wadach w dokumentacji projektowej.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Wykonawca ponosi odpowiedzialność za szkody i straty spowodowane przez niego lub podwykonawców przy wypełnianiu zobowiązań umownych.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Wykonawca ponosi odpowiedzialność również za szkody i straty spowodowane przez niego lub podwykonawców przy usuwaniu wad w okresie rękojmi.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Wykonawca nie może zlecić podwykonawcom całości robót objętych przedmiotem zamówienia.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Wykonawca jest odpowiedzialny za ochronę środowiska na terenie budowy i w jej bezpośrednim sąsiedztwie w zakresie, w jakim prowadzone prace mogą mieć na nie wpływ.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Wykonawca zabezpieczy Zamawiającego przed wszelkimi roszczeniami, postępowaniami, odszkodowaniami i kosztami, jakie mogą powstać wskutek lub w związku z prowadzonymi robotami w zakresie, w jakim Wykonawca jest za nie odpowiedzialny, a w razie dopuszczenia do ich powstania zrekompensuje Zamawiającemu poniesione przez niego z tego tytułu koszty lub straty.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Zamawiający w okresie obowiązywania umowy zastrzega możliwość przeprowadzenia, bez wcześniejszego uprzedzenia, kontroli w miejscu prowadzenia robót przez Wykonawcę lub Podwykonawcę, sposobu zatrudnienia osób jako pracowników zatrudnionych na umowę o pracę. Zamawiający będzie żądał dostarczenia przez Wykonawcę oraz Podwykonawców stosownych dokumentów, w szczególności poświadczonych za zgodność z oryginałem kopii umów o pracę (zanonimizowanych w sposób zapewniający ochronę danych pracowników, zgodnie z przepisami ustawy o ochronie danych osobowych w szczególności bez adresu i nr PESEL pracowników), aneksów do tych umów zawierających imiona i nazwiska pracowników oraz informacje takie jak: data zawarcia umowy o pracę, rodzaj umowy o pracę i zakres obowiązków pracownika.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Zamawiający w okresie obowiązywania umowy zastrzega możliwość żądania oświadczeń od pracowników, że Wykonawca lub Podwykonawca zatrudnia ich na umowę o pracę. Oświadczenie winno zawierać: datę zawarcia umowy, rodzaj umowy o pracę, wymiar etatu, termin obowiązywania umowy oraz czynności, które pracownik będzie wykonywał.</w:t>
      </w:r>
    </w:p>
    <w:p w:rsidR="00E01EA3" w:rsidRPr="003C564A" w:rsidRDefault="00E01EA3" w:rsidP="00757CE2">
      <w:pPr>
        <w:autoSpaceDE w:val="0"/>
        <w:spacing w:after="87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 xml:space="preserve">13. Z tytułu niespełnienia przez Wykonawcę lub Podwykonawcę wymogu zatrudnienia na podstawie umowy o pracę osób realizujących przedmiot zamówienia, Zamawiający przewiduje sankcje w postaci obowiązku zapłaty przez Wykonawcę kary umownej w wysokości określonej w §12 ust. 1 pkt. 9 niniejszej umowy.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osób. </w:t>
      </w:r>
    </w:p>
    <w:p w:rsidR="00E01EA3" w:rsidRPr="003C564A" w:rsidRDefault="00E01EA3" w:rsidP="00757CE2">
      <w:pPr>
        <w:autoSpaceDE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 xml:space="preserve">14. W przypadku uzasadnionych wątpliwości co do przestrzegania prawa pracy przez Wykonawcę lub Podwykonawcę, Zamawiający może zwrócić się o przeprowadzenie kontroli przez Państwową Inspekcję Pracy. </w:t>
      </w:r>
    </w:p>
    <w:p w:rsidR="00E01EA3" w:rsidRPr="003C564A" w:rsidRDefault="00E01EA3" w:rsidP="00757CE2">
      <w:pPr>
        <w:pStyle w:val="BodyTextIndent"/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E01EA3" w:rsidRPr="003C564A" w:rsidRDefault="00E01EA3" w:rsidP="00757CE2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r w:rsidRPr="003C564A">
        <w:rPr>
          <w:rFonts w:cs="Times New Roman"/>
          <w:b/>
          <w:bCs/>
          <w:sz w:val="24"/>
          <w:szCs w:val="24"/>
        </w:rPr>
        <w:t>§ 6. WYNAGRODZENIE I WARUNKI PŁATNOŚCI</w:t>
      </w:r>
    </w:p>
    <w:p w:rsidR="00E01EA3" w:rsidRPr="003C564A" w:rsidRDefault="00E01EA3" w:rsidP="003B7B0B">
      <w:pPr>
        <w:pStyle w:val="ListParagraph2"/>
        <w:numPr>
          <w:ilvl w:val="2"/>
          <w:numId w:val="16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sz w:val="24"/>
          <w:szCs w:val="24"/>
        </w:rPr>
      </w:pPr>
      <w:r w:rsidRPr="003C564A">
        <w:rPr>
          <w:sz w:val="24"/>
          <w:szCs w:val="24"/>
        </w:rPr>
        <w:t xml:space="preserve">Za wykonanie przedmiotu umowy Wykonawca otrzyma wynagrodzenie </w:t>
      </w:r>
      <w:r w:rsidRPr="003C564A">
        <w:rPr>
          <w:b/>
          <w:sz w:val="24"/>
          <w:szCs w:val="24"/>
        </w:rPr>
        <w:t xml:space="preserve">kosztorysowe </w:t>
      </w:r>
      <w:r w:rsidRPr="003C564A">
        <w:rPr>
          <w:sz w:val="24"/>
          <w:szCs w:val="24"/>
        </w:rPr>
        <w:br/>
        <w:t>w kwocie:………………………zł brutto (słownie: …………………………………………….)</w:t>
      </w:r>
    </w:p>
    <w:p w:rsidR="00E01EA3" w:rsidRPr="003C564A" w:rsidRDefault="00E01EA3" w:rsidP="00AE741B">
      <w:pPr>
        <w:pStyle w:val="ListParagraph2"/>
        <w:numPr>
          <w:ilvl w:val="2"/>
          <w:numId w:val="16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Podstawą płatności będzie faktyczna ilość wykonanej pracy, tak jak zostanie ona obmierzona przez Wykonawcę i sprawdzona przez Inspektora Nadzo</w:t>
      </w:r>
      <w:r>
        <w:rPr>
          <w:sz w:val="24"/>
          <w:szCs w:val="24"/>
        </w:rPr>
        <w:t>ru oraz wyceniona po stawkach i </w:t>
      </w:r>
      <w:r w:rsidRPr="003C564A">
        <w:rPr>
          <w:sz w:val="24"/>
          <w:szCs w:val="24"/>
        </w:rPr>
        <w:t>cenach podanych w Kosztorysie Ofertowym.</w:t>
      </w:r>
    </w:p>
    <w:p w:rsidR="00E01EA3" w:rsidRPr="003C564A" w:rsidRDefault="00E01EA3" w:rsidP="00AE741B">
      <w:pPr>
        <w:pStyle w:val="ListParagraph2"/>
        <w:numPr>
          <w:ilvl w:val="2"/>
          <w:numId w:val="16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Krótkie opisy pozycji w Przedmiarze Robót</w:t>
      </w:r>
      <w:r>
        <w:rPr>
          <w:sz w:val="24"/>
          <w:szCs w:val="24"/>
        </w:rPr>
        <w:t xml:space="preserve"> </w:t>
      </w:r>
      <w:r w:rsidRPr="003C564A">
        <w:rPr>
          <w:sz w:val="24"/>
          <w:szCs w:val="24"/>
        </w:rPr>
        <w:t>(Kosztorysie Ofertowym) przedstawione są tylko dla celów identyfikacyjnych i nie powinny w żaden sposób modyfikować bądź anulować szczegółowego opisu zawartego w Dokumentacji Technicznej lub Specyfikacjach Technicznych. Wyceniając poszczególne pozycje, należy odnosić się do warunków umowy, Specyfikacji Technicznych oraz Dokumentacji Technicznej w celu uzyskania pełnych wskazówek, informacji, instrukcji lub opisów robót i zastosowanych materiałów. Oczywistym jest też, że Roboty muszą być wykonane według zasad fachowego wykonawstwa.</w:t>
      </w:r>
    </w:p>
    <w:p w:rsidR="00E01EA3" w:rsidRPr="003C564A" w:rsidRDefault="00E01EA3" w:rsidP="00AE741B">
      <w:pPr>
        <w:pStyle w:val="ListParagraph2"/>
        <w:numPr>
          <w:ilvl w:val="2"/>
          <w:numId w:val="16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Kosztorys ofertowy Wykonawcy zawiera także koszty związane z realizacją przedmiotu umowy, w szczególności: koszty wszelkich robót przygotowawczych, zagospodarowanie terenu budowy</w:t>
      </w:r>
      <w:r>
        <w:rPr>
          <w:sz w:val="24"/>
          <w:szCs w:val="24"/>
        </w:rPr>
        <w:t>, przywrócenia terenu do stanu poprzedniego (w tym odtworzenia zieleni)</w:t>
      </w:r>
      <w:r w:rsidRPr="003C564A">
        <w:rPr>
          <w:sz w:val="24"/>
          <w:szCs w:val="24"/>
        </w:rPr>
        <w:t xml:space="preserve">, utrzymania zaplecza budowy </w:t>
      </w:r>
      <w:r>
        <w:rPr>
          <w:sz w:val="24"/>
          <w:szCs w:val="24"/>
        </w:rPr>
        <w:t>oraz koszty organizacji ruchu drogowego i zajęcia pasa drogowego</w:t>
      </w:r>
      <w:r w:rsidRPr="003C564A">
        <w:rPr>
          <w:sz w:val="24"/>
          <w:szCs w:val="24"/>
        </w:rPr>
        <w:t>.</w:t>
      </w:r>
    </w:p>
    <w:p w:rsidR="00E01EA3" w:rsidRPr="003C564A" w:rsidRDefault="00E01EA3" w:rsidP="003B7B0B">
      <w:pPr>
        <w:pStyle w:val="ListParagraph2"/>
        <w:numPr>
          <w:ilvl w:val="2"/>
          <w:numId w:val="16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Wysokość wynagrodzenia może ulec zmianie, w przypadku zmiany stawek podatkowych, w tym podatku VAT.</w:t>
      </w:r>
    </w:p>
    <w:p w:rsidR="00E01EA3" w:rsidRPr="003C564A" w:rsidRDefault="00E01EA3" w:rsidP="003B7B0B">
      <w:pPr>
        <w:pStyle w:val="ListParagraph2"/>
        <w:numPr>
          <w:ilvl w:val="2"/>
          <w:numId w:val="16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sz w:val="24"/>
          <w:szCs w:val="24"/>
        </w:rPr>
      </w:pPr>
      <w:r w:rsidRPr="003C564A">
        <w:rPr>
          <w:sz w:val="24"/>
          <w:szCs w:val="24"/>
        </w:rPr>
        <w:t xml:space="preserve">Strony postanawiają, że rozliczenie za wykonane roboty odbywać się będzie w częściach. </w:t>
      </w:r>
    </w:p>
    <w:p w:rsidR="00E01EA3" w:rsidRPr="003C564A" w:rsidRDefault="00E01EA3" w:rsidP="003B7B0B">
      <w:pPr>
        <w:pStyle w:val="ListParagraph2"/>
        <w:numPr>
          <w:ilvl w:val="2"/>
          <w:numId w:val="16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Podstawę wystawienia przez Wykonawcę:</w:t>
      </w:r>
    </w:p>
    <w:p w:rsidR="00E01EA3" w:rsidRPr="003C564A" w:rsidRDefault="00E01EA3" w:rsidP="003B7B0B">
      <w:pPr>
        <w:pStyle w:val="ListParagraph1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faktur częściowych do 90% wartości zadania – stanowić będzie protokół odbioru częściowego podpisany przez Zamawiającego i Wykonawcę, </w:t>
      </w:r>
    </w:p>
    <w:p w:rsidR="00E01EA3" w:rsidRPr="003C564A" w:rsidRDefault="00E01EA3" w:rsidP="003B7B0B">
      <w:pPr>
        <w:pStyle w:val="ListParagraph1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faktury końcowej 10 % wartości zadania – stanowić będzie protokół odbioru końcowego podpisany przez Zamawiającego i Wykonawcę . </w:t>
      </w:r>
    </w:p>
    <w:p w:rsidR="00E01EA3" w:rsidRPr="003C564A" w:rsidRDefault="00E01EA3" w:rsidP="00757CE2">
      <w:pPr>
        <w:pStyle w:val="ListParagraph2"/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sz w:val="24"/>
          <w:szCs w:val="24"/>
        </w:rPr>
      </w:pPr>
    </w:p>
    <w:p w:rsidR="00E01EA3" w:rsidRPr="003C564A" w:rsidRDefault="00E01EA3" w:rsidP="003B7B0B">
      <w:pPr>
        <w:pStyle w:val="ListParagraph2"/>
        <w:numPr>
          <w:ilvl w:val="2"/>
          <w:numId w:val="16"/>
        </w:numPr>
        <w:tabs>
          <w:tab w:val="num" w:pos="280"/>
          <w:tab w:val="left" w:pos="9072"/>
          <w:tab w:val="left" w:pos="9214"/>
        </w:tabs>
        <w:suppressAutoHyphens w:val="0"/>
        <w:ind w:left="314" w:hanging="314"/>
        <w:jc w:val="both"/>
        <w:rPr>
          <w:sz w:val="24"/>
          <w:szCs w:val="24"/>
        </w:rPr>
      </w:pPr>
      <w:r w:rsidRPr="003C564A">
        <w:rPr>
          <w:sz w:val="24"/>
          <w:szCs w:val="24"/>
        </w:rPr>
        <w:t xml:space="preserve">Faktury będą płatne w terminie do 30 dni od daty ich dostarczenia Zamawiającemu, przelewem na konto Wykonawcy . </w:t>
      </w:r>
    </w:p>
    <w:p w:rsidR="00E01EA3" w:rsidRPr="003C564A" w:rsidRDefault="00E01EA3" w:rsidP="003B7B0B">
      <w:pPr>
        <w:pStyle w:val="ListParagraph2"/>
        <w:numPr>
          <w:ilvl w:val="2"/>
          <w:numId w:val="16"/>
        </w:numPr>
        <w:tabs>
          <w:tab w:val="num" w:pos="280"/>
          <w:tab w:val="left" w:pos="9072"/>
          <w:tab w:val="left" w:pos="9214"/>
        </w:tabs>
        <w:suppressAutoHyphens w:val="0"/>
        <w:ind w:left="314" w:hanging="314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W przypadku zawarcia umowy o podwykonawstwo, warunkiem zapłaty przez     Zamawiającego za fakturę jest przedstawienie dowodów zapłaty wymagalnego  wynagrodzenia Podwykonawcom i dalszym Podwykonawcom biorącym udział w realizacji części zamówienia za roboty stanowiące podstawę do wystawienia faktury.</w:t>
      </w:r>
    </w:p>
    <w:p w:rsidR="00E01EA3" w:rsidRPr="003C564A" w:rsidRDefault="00E01EA3" w:rsidP="003B7B0B">
      <w:pPr>
        <w:pStyle w:val="ListParagraph2"/>
        <w:numPr>
          <w:ilvl w:val="2"/>
          <w:numId w:val="16"/>
        </w:numPr>
        <w:tabs>
          <w:tab w:val="num" w:pos="280"/>
          <w:tab w:val="left" w:pos="9072"/>
          <w:tab w:val="left" w:pos="9214"/>
        </w:tabs>
        <w:suppressAutoHyphens w:val="0"/>
        <w:ind w:left="314" w:hanging="314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Dowodem zapłaty jest w szczególności dokument potwierdzający dokonanie    przelewu/dokument kasowy na rachunek Podwykonawcy lub Dalszego Podwykonawcy.</w:t>
      </w:r>
    </w:p>
    <w:p w:rsidR="00E01EA3" w:rsidRPr="003C564A" w:rsidRDefault="00E01EA3" w:rsidP="003B7B0B">
      <w:pPr>
        <w:pStyle w:val="ListParagraph2"/>
        <w:numPr>
          <w:ilvl w:val="2"/>
          <w:numId w:val="16"/>
        </w:numPr>
        <w:tabs>
          <w:tab w:val="num" w:pos="280"/>
        </w:tabs>
        <w:suppressAutoHyphens w:val="0"/>
        <w:ind w:left="314" w:hanging="314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Dowody zapłaty wymagalnego wynagrodzenia Podwykonawcy lub dalszemu Podwykonawcy będą przekazane niezwłocznie jednak nie później niż w dniu doręczenia faktury Zamawiającemu.</w:t>
      </w:r>
    </w:p>
    <w:p w:rsidR="00E01EA3" w:rsidRPr="003C564A" w:rsidRDefault="00E01EA3" w:rsidP="003B7B0B">
      <w:pPr>
        <w:pStyle w:val="ListParagraph2"/>
        <w:numPr>
          <w:ilvl w:val="2"/>
          <w:numId w:val="16"/>
        </w:numPr>
        <w:tabs>
          <w:tab w:val="num" w:pos="280"/>
        </w:tabs>
        <w:suppressAutoHyphens w:val="0"/>
        <w:ind w:left="314" w:hanging="314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W przypadku nieprzedstawienia przez Wykonawcę wszystkich dowodów zapłaty wymagalnego wynagrodzenia, Zamawiający wstrzymuje wypłatę należnego wynagrodzenia za odebrane roboty budowlane – w części równej sumie kwot wynikających z nieprzedstawionych dowodów zapłaty. Na Wykonawcy ciąży obowiązek przedkładania wszystkich dowodów zapłaty Podwykonawcom i wszystkim dalszym Podwykonawcom.</w:t>
      </w:r>
    </w:p>
    <w:p w:rsidR="00E01EA3" w:rsidRPr="003C564A" w:rsidRDefault="00E01EA3" w:rsidP="00757CE2">
      <w:pPr>
        <w:pStyle w:val="Akapitzlist1"/>
        <w:tabs>
          <w:tab w:val="left" w:pos="-6237"/>
          <w:tab w:val="left" w:pos="426"/>
        </w:tabs>
        <w:ind w:left="426" w:hanging="426"/>
        <w:jc w:val="both"/>
        <w:rPr>
          <w:rFonts w:cs="Times New Roman"/>
          <w:sz w:val="24"/>
          <w:szCs w:val="24"/>
        </w:rPr>
      </w:pPr>
    </w:p>
    <w:p w:rsidR="00E01EA3" w:rsidRPr="003C564A" w:rsidRDefault="00E01EA3" w:rsidP="00757CE2">
      <w:pPr>
        <w:pStyle w:val="Textbodyindent"/>
        <w:spacing w:before="120"/>
        <w:ind w:left="0"/>
        <w:jc w:val="center"/>
        <w:rPr>
          <w:sz w:val="24"/>
          <w:szCs w:val="24"/>
        </w:rPr>
      </w:pPr>
      <w:r w:rsidRPr="003C564A">
        <w:rPr>
          <w:b/>
          <w:bCs/>
          <w:sz w:val="24"/>
          <w:szCs w:val="24"/>
        </w:rPr>
        <w:t>§ 7. PODWYKONAWSTWO</w:t>
      </w:r>
    </w:p>
    <w:p w:rsidR="00E01EA3" w:rsidRPr="003C564A" w:rsidRDefault="00E01EA3" w:rsidP="003B7B0B">
      <w:pPr>
        <w:pStyle w:val="Default"/>
        <w:numPr>
          <w:ilvl w:val="6"/>
          <w:numId w:val="25"/>
        </w:numPr>
        <w:suppressAutoHyphens/>
        <w:autoSpaceDN/>
        <w:adjustRightInd/>
        <w:ind w:left="425" w:hanging="425"/>
        <w:jc w:val="both"/>
        <w:rPr>
          <w:rFonts w:ascii="Times New Roman" w:hAnsi="Times New Roman" w:cs="Times New Roman"/>
          <w:color w:val="auto"/>
        </w:rPr>
      </w:pPr>
      <w:r w:rsidRPr="003C564A">
        <w:rPr>
          <w:rFonts w:ascii="Times New Roman" w:hAnsi="Times New Roman" w:cs="Times New Roman"/>
          <w:color w:val="auto"/>
        </w:rPr>
        <w:t>Wykonawca może powierzyć wykonanie części zamówienia Podwykonawcy. Zamawiający żąda, aby przed przystąpieniem do wykonania zamówienia Wykonawca, o ile są już znane, podał nazwy albo imiona i nazwiska oraz dane kontaktowe podwykonawców i osób do kontaktu z nimi, zaangażowanych w roboty budowlane.</w:t>
      </w:r>
    </w:p>
    <w:p w:rsidR="00E01EA3" w:rsidRPr="003C564A" w:rsidRDefault="00E01EA3" w:rsidP="003B7B0B">
      <w:pPr>
        <w:pStyle w:val="Default"/>
        <w:numPr>
          <w:ilvl w:val="6"/>
          <w:numId w:val="25"/>
        </w:numPr>
        <w:suppressAutoHyphens/>
        <w:autoSpaceDN/>
        <w:adjustRightInd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3C564A">
        <w:rPr>
          <w:rFonts w:ascii="Times New Roman" w:hAnsi="Times New Roman" w:cs="Times New Roman"/>
          <w:color w:val="auto"/>
        </w:rPr>
        <w:t>Zamawiający nie zastrzega obowiązku osobistego wykonania przez Wykonawcę kluczowych części zamówienia.</w:t>
      </w:r>
    </w:p>
    <w:p w:rsidR="00E01EA3" w:rsidRPr="003C564A" w:rsidRDefault="00E01EA3" w:rsidP="003B7B0B">
      <w:pPr>
        <w:pStyle w:val="Default"/>
        <w:numPr>
          <w:ilvl w:val="6"/>
          <w:numId w:val="25"/>
        </w:numPr>
        <w:suppressAutoHyphens/>
        <w:autoSpaceDN/>
        <w:adjustRightInd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3C564A">
        <w:rPr>
          <w:rFonts w:ascii="Times New Roman" w:hAnsi="Times New Roman" w:cs="Times New Roman"/>
          <w:color w:val="auto"/>
        </w:rPr>
        <w:t>Wymagania dotyczące umowy o podwykonawstwo, której przedmiotem są roboty budowlane, których niespełnienie spowoduje zgłoszenie przez Zamawiającego odpowiednio zastrzeżeń lub sprzeciwu:</w:t>
      </w:r>
    </w:p>
    <w:p w:rsidR="00E01EA3" w:rsidRPr="003C564A" w:rsidRDefault="00E01EA3" w:rsidP="00757CE2">
      <w:pPr>
        <w:ind w:left="426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Umowa z Podwykonawcą lub Dalszym Podwykonawcą musi być zawarta w formie pisemnej i powinna stanowić w szczególności, iż:</w:t>
      </w:r>
    </w:p>
    <w:p w:rsidR="00E01EA3" w:rsidRPr="003C564A" w:rsidRDefault="00E01EA3" w:rsidP="003B7B0B">
      <w:pPr>
        <w:pStyle w:val="ListParagraph2"/>
        <w:numPr>
          <w:ilvl w:val="1"/>
          <w:numId w:val="21"/>
        </w:numPr>
        <w:suppressAutoHyphens w:val="0"/>
        <w:ind w:left="709" w:hanging="283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Podwykonawca lub dalszy Podwykonawca każdorazowo w ciągu 7 dni od daty wystawienia faktury przedłoży do Zamawiającego kopię faktury wystawionej na podstawie zawartej umowy o podwykonawstwo,</w:t>
      </w:r>
    </w:p>
    <w:p w:rsidR="00E01EA3" w:rsidRPr="003C564A" w:rsidRDefault="00E01EA3" w:rsidP="003B7B0B">
      <w:pPr>
        <w:pStyle w:val="ListParagraph2"/>
        <w:numPr>
          <w:ilvl w:val="1"/>
          <w:numId w:val="21"/>
        </w:numPr>
        <w:suppressAutoHyphens w:val="0"/>
        <w:ind w:left="709" w:hanging="283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Przedmiot zamówienia umowy o podwykonawstwo musi być tożsamy z zakresem prac wynikającym z zamówienia podstawowego,</w:t>
      </w:r>
    </w:p>
    <w:p w:rsidR="00E01EA3" w:rsidRPr="003C564A" w:rsidRDefault="00E01EA3" w:rsidP="003B7B0B">
      <w:pPr>
        <w:pStyle w:val="ListParagraph2"/>
        <w:numPr>
          <w:ilvl w:val="1"/>
          <w:numId w:val="21"/>
        </w:numPr>
        <w:suppressAutoHyphens w:val="0"/>
        <w:ind w:left="709" w:hanging="283"/>
        <w:jc w:val="both"/>
        <w:rPr>
          <w:sz w:val="24"/>
          <w:szCs w:val="24"/>
        </w:rPr>
      </w:pPr>
      <w:r w:rsidRPr="003C564A">
        <w:rPr>
          <w:sz w:val="24"/>
          <w:szCs w:val="24"/>
        </w:rPr>
        <w:t xml:space="preserve">Termin zapłaty wynagrodzenia nie może być dłuższy niż 30 dni od dnia doręczenia Wykonawcy, Podwykonawcy lub dalszemu Podwykonawcy prawidłowo wystawionej faktury lub rachunku, </w:t>
      </w:r>
    </w:p>
    <w:p w:rsidR="00E01EA3" w:rsidRPr="003C564A" w:rsidRDefault="00E01EA3" w:rsidP="003B7B0B">
      <w:pPr>
        <w:pStyle w:val="ListParagraph2"/>
        <w:numPr>
          <w:ilvl w:val="1"/>
          <w:numId w:val="21"/>
        </w:numPr>
        <w:suppressAutoHyphens w:val="0"/>
        <w:ind w:left="709" w:hanging="283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Wartość umowy o podwykonawstwo lub dalsze podwykonawstwo nie może być wyższa niż to wynika z oferty Wykonawcy,</w:t>
      </w:r>
    </w:p>
    <w:p w:rsidR="00E01EA3" w:rsidRPr="003C564A" w:rsidRDefault="00E01EA3" w:rsidP="003B7B0B">
      <w:pPr>
        <w:pStyle w:val="ListParagraph2"/>
        <w:numPr>
          <w:ilvl w:val="1"/>
          <w:numId w:val="21"/>
        </w:numPr>
        <w:suppressAutoHyphens w:val="0"/>
        <w:ind w:left="709" w:hanging="283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Umowa o podwykonawstwo nie może zawierać postanowień uzależniających uzyskanie przez Podwykonawcę płatności od Wykonawcy od zapłaty przez Zamawiającego Wykonawcy wynagrodzenia obejmującego zakres robót wykonanych przez Podwykonawcę,</w:t>
      </w:r>
    </w:p>
    <w:p w:rsidR="00E01EA3" w:rsidRPr="003C564A" w:rsidRDefault="00E01EA3" w:rsidP="003B7B0B">
      <w:pPr>
        <w:pStyle w:val="ListParagraph2"/>
        <w:numPr>
          <w:ilvl w:val="1"/>
          <w:numId w:val="21"/>
        </w:numPr>
        <w:suppressAutoHyphens w:val="0"/>
        <w:ind w:left="709" w:hanging="283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Termin realizacji umowy o podwykonawstwo nie może być dłuższy od terminu realizacji umowy zawartej z Zamawiającym. Wykonawca dokona odbioru robót wykonanych przez Podwykonawcę w terminie 7 dni od ich zgłoszenia. Podwykonawca dostarczy Zamawiającemu kopię zgłoszenia do odbioru robót przedłożonych Wykonawcy.</w:t>
      </w:r>
    </w:p>
    <w:p w:rsidR="00E01EA3" w:rsidRPr="003C564A" w:rsidRDefault="00E01EA3" w:rsidP="003B7B0B">
      <w:pPr>
        <w:pStyle w:val="ListParagraph2"/>
        <w:numPr>
          <w:ilvl w:val="1"/>
          <w:numId w:val="21"/>
        </w:numPr>
        <w:suppressAutoHyphens w:val="0"/>
        <w:ind w:left="709" w:hanging="283"/>
        <w:jc w:val="both"/>
        <w:rPr>
          <w:rFonts w:eastAsia="TimesNewRoman"/>
          <w:sz w:val="24"/>
          <w:szCs w:val="24"/>
        </w:rPr>
      </w:pPr>
      <w:r w:rsidRPr="003C564A">
        <w:rPr>
          <w:sz w:val="24"/>
          <w:szCs w:val="24"/>
        </w:rPr>
        <w:t>Umowa o podwykonawstwo nie może zawierać postanowień kształtujących prawa                 i obowiązki Podwykonawcy, w zakresie kar umownych oraz postanowień dotyczących warunków wypłaty wynagrodzenia, w sposób dla niego mniej korzystny niż prawa                   i obwiązki Wykonawcy, ukształtowane postanowieniami umowy zawartej między Zamawiającym a Wykonawcą.</w:t>
      </w:r>
    </w:p>
    <w:p w:rsidR="00E01EA3" w:rsidRPr="003C564A" w:rsidRDefault="00E01EA3" w:rsidP="00757CE2">
      <w:pPr>
        <w:pStyle w:val="ListParagraph2"/>
        <w:autoSpaceDE w:val="0"/>
        <w:ind w:left="284" w:hanging="284"/>
        <w:jc w:val="both"/>
        <w:rPr>
          <w:sz w:val="24"/>
          <w:szCs w:val="24"/>
        </w:rPr>
      </w:pPr>
      <w:r w:rsidRPr="00400023">
        <w:rPr>
          <w:rFonts w:eastAsia="TimesNewRoman"/>
          <w:bCs/>
          <w:sz w:val="24"/>
          <w:szCs w:val="24"/>
        </w:rPr>
        <w:t>4.</w:t>
      </w:r>
      <w:r w:rsidRPr="003C564A">
        <w:rPr>
          <w:rFonts w:eastAsia="TimesNewRoman"/>
          <w:sz w:val="24"/>
          <w:szCs w:val="24"/>
        </w:rPr>
        <w:t xml:space="preserve"> Umowy z podwykonawcą lub dalszym podwykonawcą, której przedmiotem są roboty budowlane: </w:t>
      </w:r>
    </w:p>
    <w:p w:rsidR="00E01EA3" w:rsidRPr="003C564A" w:rsidRDefault="00E01EA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Wykonawca, podwykonawca lub dalszy podwykonawca zamierzaj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cy zawrze</w:t>
      </w:r>
      <w:r w:rsidRPr="003C564A">
        <w:rPr>
          <w:rFonts w:eastAsia="TimesNewRoman"/>
          <w:sz w:val="24"/>
          <w:szCs w:val="24"/>
        </w:rPr>
        <w:t xml:space="preserve">ć </w:t>
      </w:r>
      <w:r w:rsidRPr="003C564A">
        <w:rPr>
          <w:sz w:val="24"/>
          <w:szCs w:val="24"/>
        </w:rPr>
        <w:t>umow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o podwykonawstwo, której przedmiotem s</w:t>
      </w:r>
      <w:r w:rsidRPr="003C564A">
        <w:rPr>
          <w:rFonts w:eastAsia="TimesNewRoman"/>
          <w:sz w:val="24"/>
          <w:szCs w:val="24"/>
        </w:rPr>
        <w:t xml:space="preserve">ą </w:t>
      </w:r>
      <w:r w:rsidRPr="003C564A">
        <w:rPr>
          <w:sz w:val="24"/>
          <w:szCs w:val="24"/>
        </w:rPr>
        <w:t>roboty budowlane, jest</w:t>
      </w:r>
      <w:r w:rsidRPr="003C564A">
        <w:rPr>
          <w:rFonts w:eastAsia="TimesNewRoman"/>
          <w:sz w:val="24"/>
          <w:szCs w:val="24"/>
        </w:rPr>
        <w:t xml:space="preserve"> </w:t>
      </w:r>
      <w:r w:rsidRPr="003C564A">
        <w:rPr>
          <w:sz w:val="24"/>
          <w:szCs w:val="24"/>
        </w:rPr>
        <w:t>obowi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zany, w trakcie realizacji niniejszej umowy, do przedło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enia 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cemu projektu tej umowy, przy czym podwykonawca lub dalszy podwykonawca jest obowi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zany doł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czy</w:t>
      </w:r>
      <w:r w:rsidRPr="003C564A">
        <w:rPr>
          <w:rFonts w:eastAsia="TimesNewRoman"/>
          <w:sz w:val="24"/>
          <w:szCs w:val="24"/>
        </w:rPr>
        <w:t xml:space="preserve">ć </w:t>
      </w:r>
      <w:r w:rsidRPr="003C564A">
        <w:rPr>
          <w:sz w:val="24"/>
          <w:szCs w:val="24"/>
        </w:rPr>
        <w:t>zgod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wykonawcy na zawarcie umowy o podwykonawstwo o</w:t>
      </w:r>
      <w:r w:rsidRPr="003C564A">
        <w:rPr>
          <w:rFonts w:eastAsia="TimesNewRoman"/>
          <w:sz w:val="24"/>
          <w:szCs w:val="24"/>
        </w:rPr>
        <w:t> </w:t>
      </w:r>
      <w:r w:rsidRPr="003C564A">
        <w:rPr>
          <w:sz w:val="24"/>
          <w:szCs w:val="24"/>
        </w:rPr>
        <w:t>tre</w:t>
      </w:r>
      <w:r w:rsidRPr="003C564A">
        <w:rPr>
          <w:rFonts w:eastAsia="TimesNewRoman"/>
          <w:sz w:val="24"/>
          <w:szCs w:val="24"/>
        </w:rPr>
        <w:t>ś</w:t>
      </w:r>
      <w:r w:rsidRPr="003C564A">
        <w:rPr>
          <w:sz w:val="24"/>
          <w:szCs w:val="24"/>
        </w:rPr>
        <w:t>ci zgodnej z projektem umowy. Zakres robót podzlecanych winien być tożsamy z zakresem określonym w Harmonogramie Rzeczowo-Finansowym, a wartość i czas wykonania tych robót nie mogą przekraczać wartości i czasu podanych w Harmonogramie załączonym do umowy Wykonawcy z Zamawiającym</w:t>
      </w:r>
      <w:r w:rsidRPr="003C564A">
        <w:rPr>
          <w:rFonts w:eastAsia="TimesNewRoman"/>
          <w:sz w:val="24"/>
          <w:szCs w:val="24"/>
        </w:rPr>
        <w:t>.</w:t>
      </w:r>
    </w:p>
    <w:p w:rsidR="00E01EA3" w:rsidRPr="003C564A" w:rsidRDefault="00E01EA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 xml:space="preserve">cy, </w:t>
      </w:r>
      <w:r w:rsidRPr="003C564A">
        <w:rPr>
          <w:bCs/>
          <w:sz w:val="24"/>
          <w:szCs w:val="24"/>
        </w:rPr>
        <w:t>w terminie 14 dni liczonym od daty otrzymania zgody, o której mowa  pkt 1)</w:t>
      </w:r>
      <w:r w:rsidRPr="003C564A">
        <w:rPr>
          <w:sz w:val="24"/>
          <w:szCs w:val="24"/>
        </w:rPr>
        <w:t>, zgłasza w formie pisemnej zastrze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 xml:space="preserve">enia do projektu umowy o podwykonawstwo, w przypadku niespełniania wymagań określonych w ust. 3. </w:t>
      </w:r>
      <w:r>
        <w:rPr>
          <w:sz w:val="24"/>
          <w:szCs w:val="24"/>
        </w:rPr>
        <w:t xml:space="preserve"> </w:t>
      </w:r>
    </w:p>
    <w:p w:rsidR="00E01EA3" w:rsidRPr="003C564A" w:rsidRDefault="00E01EA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Niezgłoszenie w formie pisemnej zastrzeżeń do przedło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onego projektu umowy o podwykonawstwo, której przedmiotem s</w:t>
      </w:r>
      <w:r w:rsidRPr="003C564A">
        <w:rPr>
          <w:rFonts w:eastAsia="TimesNewRoman"/>
          <w:sz w:val="24"/>
          <w:szCs w:val="24"/>
        </w:rPr>
        <w:t xml:space="preserve">ą </w:t>
      </w:r>
      <w:r w:rsidRPr="003C564A">
        <w:rPr>
          <w:sz w:val="24"/>
          <w:szCs w:val="24"/>
        </w:rPr>
        <w:t>roboty budowlane, w terminie okre</w:t>
      </w:r>
      <w:r w:rsidRPr="003C564A">
        <w:rPr>
          <w:rFonts w:eastAsia="TimesNewRoman"/>
          <w:sz w:val="24"/>
          <w:szCs w:val="24"/>
        </w:rPr>
        <w:t>ś</w:t>
      </w:r>
      <w:r w:rsidRPr="003C564A">
        <w:rPr>
          <w:sz w:val="24"/>
          <w:szCs w:val="24"/>
        </w:rPr>
        <w:t>lonym w pkt 2), uwa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a si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za akceptacj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projektu umowy przez 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cego.</w:t>
      </w:r>
    </w:p>
    <w:p w:rsidR="00E01EA3" w:rsidRPr="003C564A" w:rsidRDefault="00E01EA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Wykonawca, podwykonawca lub dalszy podwykonawca przedkłada 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cemu po</w:t>
      </w:r>
      <w:r w:rsidRPr="003C564A">
        <w:rPr>
          <w:rFonts w:eastAsia="TimesNewRoman"/>
          <w:sz w:val="24"/>
          <w:szCs w:val="24"/>
        </w:rPr>
        <w:t>ś</w:t>
      </w:r>
      <w:r w:rsidRPr="003C564A">
        <w:rPr>
          <w:sz w:val="24"/>
          <w:szCs w:val="24"/>
        </w:rPr>
        <w:t>wiadczon</w:t>
      </w:r>
      <w:r w:rsidRPr="003C564A">
        <w:rPr>
          <w:rFonts w:eastAsia="TimesNewRoman"/>
          <w:sz w:val="24"/>
          <w:szCs w:val="24"/>
        </w:rPr>
        <w:t xml:space="preserve">ą </w:t>
      </w:r>
      <w:r w:rsidRPr="003C564A">
        <w:rPr>
          <w:sz w:val="24"/>
          <w:szCs w:val="24"/>
        </w:rPr>
        <w:t>za zgodno</w:t>
      </w:r>
      <w:r w:rsidRPr="003C564A">
        <w:rPr>
          <w:rFonts w:eastAsia="TimesNewRoman"/>
          <w:sz w:val="24"/>
          <w:szCs w:val="24"/>
        </w:rPr>
        <w:t xml:space="preserve">ść </w:t>
      </w:r>
      <w:r w:rsidRPr="003C564A">
        <w:rPr>
          <w:sz w:val="24"/>
          <w:szCs w:val="24"/>
        </w:rPr>
        <w:t>z oryginałem kopi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zawartej umowy o podwykonawstwo, której przedmiotem s</w:t>
      </w:r>
      <w:r w:rsidRPr="003C564A">
        <w:rPr>
          <w:rFonts w:eastAsia="TimesNewRoman"/>
          <w:sz w:val="24"/>
          <w:szCs w:val="24"/>
        </w:rPr>
        <w:t xml:space="preserve">ą </w:t>
      </w:r>
      <w:r w:rsidRPr="003C564A">
        <w:rPr>
          <w:sz w:val="24"/>
          <w:szCs w:val="24"/>
        </w:rPr>
        <w:t>roboty budowlane, w terminie 7 dni od dnia jej zawarcia.</w:t>
      </w:r>
    </w:p>
    <w:p w:rsidR="00E01EA3" w:rsidRPr="003C564A" w:rsidRDefault="00E01EA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 xml:space="preserve">cy, </w:t>
      </w:r>
      <w:r w:rsidRPr="003C564A">
        <w:rPr>
          <w:bCs/>
          <w:sz w:val="24"/>
          <w:szCs w:val="24"/>
        </w:rPr>
        <w:t>w terminie 14 dni liczonym od daty otrzymania poświadczonej za zgodnością z oryginałem kopii zawartej umowy o podwykonawstwo</w:t>
      </w:r>
      <w:r w:rsidRPr="003C564A">
        <w:rPr>
          <w:sz w:val="24"/>
          <w:szCs w:val="24"/>
        </w:rPr>
        <w:t xml:space="preserve">, zgłasza w formie pisemnej pod rygorem nieważności sprzeciw do umowy o podwykonawstwo, w przypadku niespełniania wymagań określonych w ust. 3. </w:t>
      </w:r>
    </w:p>
    <w:p w:rsidR="00E01EA3" w:rsidRPr="003C564A" w:rsidRDefault="00E01EA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Niezgłoszenie w formie pisemnej sprzeciwu do przedło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onej umowy o podwykonawstwo, której przedmiotem s</w:t>
      </w:r>
      <w:r w:rsidRPr="003C564A">
        <w:rPr>
          <w:rFonts w:eastAsia="TimesNewRoman"/>
          <w:sz w:val="24"/>
          <w:szCs w:val="24"/>
        </w:rPr>
        <w:t xml:space="preserve">ą </w:t>
      </w:r>
      <w:r w:rsidRPr="003C564A">
        <w:rPr>
          <w:sz w:val="24"/>
          <w:szCs w:val="24"/>
        </w:rPr>
        <w:t>roboty budowlane, w terminie, o którym mowa w pkt 5) niniejszego paragrafu, uwa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a si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za akceptacj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umowy przez 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cego.</w:t>
      </w:r>
    </w:p>
    <w:p w:rsidR="00E01EA3" w:rsidRPr="003C564A" w:rsidRDefault="00E01EA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W przypadku podj</w:t>
      </w:r>
      <w:r w:rsidRPr="003C564A">
        <w:rPr>
          <w:rFonts w:eastAsia="TimesNewRoman"/>
          <w:sz w:val="24"/>
          <w:szCs w:val="24"/>
        </w:rPr>
        <w:t>ę</w:t>
      </w:r>
      <w:r w:rsidRPr="003C564A">
        <w:rPr>
          <w:sz w:val="24"/>
          <w:szCs w:val="24"/>
        </w:rPr>
        <w:t>cia przez Wykonawc</w:t>
      </w:r>
      <w:r w:rsidRPr="003C564A">
        <w:rPr>
          <w:rFonts w:eastAsia="TimesNewRoman"/>
          <w:sz w:val="24"/>
          <w:szCs w:val="24"/>
        </w:rPr>
        <w:t>ę</w:t>
      </w:r>
      <w:r w:rsidRPr="003C564A">
        <w:rPr>
          <w:sz w:val="24"/>
          <w:szCs w:val="24"/>
        </w:rPr>
        <w:t>, podwykonawc</w:t>
      </w:r>
      <w:r w:rsidRPr="003C564A">
        <w:rPr>
          <w:rFonts w:eastAsia="TimesNewRoman"/>
          <w:sz w:val="24"/>
          <w:szCs w:val="24"/>
        </w:rPr>
        <w:t>ę</w:t>
      </w:r>
      <w:r w:rsidRPr="003C564A">
        <w:rPr>
          <w:sz w:val="24"/>
          <w:szCs w:val="24"/>
        </w:rPr>
        <w:t>, dalszego podwykonawc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decyzji o zmianie zaakceptowanej przez 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cego umowy o podwykonawstwo,</w:t>
      </w:r>
      <w:r w:rsidRPr="003C564A">
        <w:rPr>
          <w:rFonts w:eastAsia="TimesNewRoman"/>
          <w:sz w:val="24"/>
          <w:szCs w:val="24"/>
        </w:rPr>
        <w:t xml:space="preserve"> </w:t>
      </w:r>
      <w:r w:rsidRPr="003C564A">
        <w:rPr>
          <w:sz w:val="24"/>
          <w:szCs w:val="24"/>
        </w:rPr>
        <w:t>której przedmiotem s</w:t>
      </w:r>
      <w:r w:rsidRPr="003C564A">
        <w:rPr>
          <w:rFonts w:eastAsia="TimesNewRoman"/>
          <w:sz w:val="24"/>
          <w:szCs w:val="24"/>
        </w:rPr>
        <w:t xml:space="preserve">ą </w:t>
      </w:r>
      <w:r w:rsidRPr="003C564A">
        <w:rPr>
          <w:sz w:val="24"/>
          <w:szCs w:val="24"/>
        </w:rPr>
        <w:t>roboty budowlane, Wykonawca, podwykonawca lub dalszy</w:t>
      </w:r>
      <w:r w:rsidRPr="003C564A">
        <w:rPr>
          <w:rFonts w:eastAsia="TimesNewRoman"/>
          <w:sz w:val="24"/>
          <w:szCs w:val="24"/>
        </w:rPr>
        <w:t xml:space="preserve"> </w:t>
      </w:r>
      <w:r w:rsidRPr="003C564A">
        <w:rPr>
          <w:sz w:val="24"/>
          <w:szCs w:val="24"/>
        </w:rPr>
        <w:t>podwykonawca zamierzaj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cy zmieni</w:t>
      </w:r>
      <w:r w:rsidRPr="003C564A">
        <w:rPr>
          <w:rFonts w:eastAsia="TimesNewRoman"/>
          <w:sz w:val="24"/>
          <w:szCs w:val="24"/>
        </w:rPr>
        <w:t xml:space="preserve">ć </w:t>
      </w:r>
      <w:r w:rsidRPr="003C564A">
        <w:rPr>
          <w:sz w:val="24"/>
          <w:szCs w:val="24"/>
        </w:rPr>
        <w:t>zaakceptowan</w:t>
      </w:r>
      <w:r w:rsidRPr="003C564A">
        <w:rPr>
          <w:rFonts w:eastAsia="TimesNewRoman"/>
          <w:sz w:val="24"/>
          <w:szCs w:val="24"/>
        </w:rPr>
        <w:t xml:space="preserve">ą </w:t>
      </w:r>
      <w:r w:rsidRPr="003C564A">
        <w:rPr>
          <w:sz w:val="24"/>
          <w:szCs w:val="24"/>
        </w:rPr>
        <w:t>przez 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cego umow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o</w:t>
      </w:r>
      <w:r w:rsidRPr="003C564A">
        <w:rPr>
          <w:rFonts w:eastAsia="TimesNewRoman"/>
          <w:sz w:val="24"/>
          <w:szCs w:val="24"/>
        </w:rPr>
        <w:t> </w:t>
      </w:r>
      <w:r w:rsidRPr="003C564A">
        <w:rPr>
          <w:sz w:val="24"/>
          <w:szCs w:val="24"/>
        </w:rPr>
        <w:t>podwykonawstwo, jest obowi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zany, w trakcie realizacji niniejszej umowy, do</w:t>
      </w:r>
      <w:r w:rsidRPr="003C564A">
        <w:rPr>
          <w:rFonts w:eastAsia="TimesNewRoman"/>
          <w:sz w:val="24"/>
          <w:szCs w:val="24"/>
        </w:rPr>
        <w:t xml:space="preserve"> </w:t>
      </w:r>
      <w:r w:rsidRPr="003C564A">
        <w:rPr>
          <w:sz w:val="24"/>
          <w:szCs w:val="24"/>
        </w:rPr>
        <w:t>przedło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enia 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cemu projektu tej zmiany w formie pisemnej, przy czym podwykonawca lub</w:t>
      </w:r>
      <w:r w:rsidRPr="003C564A">
        <w:rPr>
          <w:rFonts w:eastAsia="TimesNewRoman"/>
          <w:sz w:val="24"/>
          <w:szCs w:val="24"/>
        </w:rPr>
        <w:t xml:space="preserve"> </w:t>
      </w:r>
      <w:r w:rsidRPr="003C564A">
        <w:rPr>
          <w:sz w:val="24"/>
          <w:szCs w:val="24"/>
        </w:rPr>
        <w:t>dalszy podwykonawca jest obowi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zany doł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czy</w:t>
      </w:r>
      <w:r w:rsidRPr="003C564A">
        <w:rPr>
          <w:rFonts w:eastAsia="TimesNewRoman"/>
          <w:sz w:val="24"/>
          <w:szCs w:val="24"/>
        </w:rPr>
        <w:t xml:space="preserve">ć </w:t>
      </w:r>
      <w:r w:rsidRPr="003C564A">
        <w:rPr>
          <w:sz w:val="24"/>
          <w:szCs w:val="24"/>
        </w:rPr>
        <w:t>zgod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wykonawcy w formie pisemnej na zmian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umowy o podwykonawstwo o tre</w:t>
      </w:r>
      <w:r w:rsidRPr="003C564A">
        <w:rPr>
          <w:rFonts w:eastAsia="TimesNewRoman"/>
          <w:sz w:val="24"/>
          <w:szCs w:val="24"/>
        </w:rPr>
        <w:t>ś</w:t>
      </w:r>
      <w:r w:rsidRPr="003C564A">
        <w:rPr>
          <w:sz w:val="24"/>
          <w:szCs w:val="24"/>
        </w:rPr>
        <w:t>ci zgodnej z projektem zmiany. Postanowienia pkt 3) stosuje si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odpowiednio.</w:t>
      </w:r>
    </w:p>
    <w:p w:rsidR="00E01EA3" w:rsidRPr="003C564A" w:rsidRDefault="00E01EA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rFonts w:eastAsia="TimesNewRoman"/>
          <w:sz w:val="24"/>
          <w:szCs w:val="24"/>
        </w:rPr>
      </w:pPr>
      <w:r w:rsidRPr="003C564A">
        <w:rPr>
          <w:sz w:val="24"/>
          <w:szCs w:val="24"/>
        </w:rPr>
        <w:t>Wykonawca, podwykonawca lub dalszy podwykonawca przedkłada 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cemu po</w:t>
      </w:r>
      <w:r w:rsidRPr="003C564A">
        <w:rPr>
          <w:rFonts w:eastAsia="TimesNewRoman"/>
          <w:sz w:val="24"/>
          <w:szCs w:val="24"/>
        </w:rPr>
        <w:t>ś</w:t>
      </w:r>
      <w:r w:rsidRPr="003C564A">
        <w:rPr>
          <w:sz w:val="24"/>
          <w:szCs w:val="24"/>
        </w:rPr>
        <w:t>wiadczon</w:t>
      </w:r>
      <w:r w:rsidRPr="003C564A">
        <w:rPr>
          <w:rFonts w:eastAsia="TimesNewRoman"/>
          <w:sz w:val="24"/>
          <w:szCs w:val="24"/>
        </w:rPr>
        <w:t xml:space="preserve">ą </w:t>
      </w:r>
      <w:r w:rsidRPr="003C564A">
        <w:rPr>
          <w:sz w:val="24"/>
          <w:szCs w:val="24"/>
        </w:rPr>
        <w:t>za zgodno</w:t>
      </w:r>
      <w:r w:rsidRPr="003C564A">
        <w:rPr>
          <w:rFonts w:eastAsia="TimesNewRoman"/>
          <w:sz w:val="24"/>
          <w:szCs w:val="24"/>
        </w:rPr>
        <w:t xml:space="preserve">ść </w:t>
      </w:r>
      <w:r w:rsidRPr="003C564A">
        <w:rPr>
          <w:sz w:val="24"/>
          <w:szCs w:val="24"/>
        </w:rPr>
        <w:t>z oryginałem kopi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zawartej zmiany umowy o podwykonawstwo, której przedmiotem s</w:t>
      </w:r>
      <w:r w:rsidRPr="003C564A">
        <w:rPr>
          <w:rFonts w:eastAsia="TimesNewRoman"/>
          <w:sz w:val="24"/>
          <w:szCs w:val="24"/>
        </w:rPr>
        <w:t xml:space="preserve">ą </w:t>
      </w:r>
      <w:r w:rsidRPr="003C564A">
        <w:rPr>
          <w:sz w:val="24"/>
          <w:szCs w:val="24"/>
        </w:rPr>
        <w:t>roboty budowlane, w terminie 7 dni od dnia zmiany umowy o podwykonawstwo, to jest od dnia zawarcia aneksu do umowy o podwykonawstwo.</w:t>
      </w:r>
    </w:p>
    <w:p w:rsidR="00E01EA3" w:rsidRPr="003C564A" w:rsidRDefault="00E01EA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sz w:val="24"/>
          <w:szCs w:val="24"/>
        </w:rPr>
      </w:pPr>
      <w:r w:rsidRPr="003C564A">
        <w:rPr>
          <w:rFonts w:eastAsia="TimesNewRoman"/>
          <w:sz w:val="24"/>
          <w:szCs w:val="24"/>
        </w:rPr>
        <w:t>Umowy z podwykonawcą lub dalszym podwykonawcą, której przedmiotem są dostawy lub usługi:</w:t>
      </w:r>
    </w:p>
    <w:p w:rsidR="00E01EA3" w:rsidRPr="003C564A" w:rsidRDefault="00E01EA3" w:rsidP="00757CE2">
      <w:pPr>
        <w:pStyle w:val="Default"/>
        <w:numPr>
          <w:ilvl w:val="1"/>
          <w:numId w:val="23"/>
        </w:numPr>
        <w:suppressAutoHyphens/>
        <w:autoSpaceDN/>
        <w:adjustRightInd/>
        <w:jc w:val="both"/>
        <w:rPr>
          <w:rFonts w:ascii="Times New Roman" w:hAnsi="Times New Roman" w:cs="Times New Roman"/>
          <w:color w:val="auto"/>
        </w:rPr>
      </w:pPr>
      <w:r w:rsidRPr="003C564A">
        <w:rPr>
          <w:rFonts w:ascii="Times New Roman" w:hAnsi="Times New Roman" w:cs="Times New Roman"/>
          <w:color w:val="auto"/>
        </w:rPr>
        <w:t>Wykonawca, Podwykonawca lub dalszy Podwykonawca zamówienia na roboty budowlane przedkłada Zamawiającemu poświadczoną za zgodność z oryginałem kopię zawartej umowy o podwykonawstwo, której przedmiotem są dostawy lub usługi, w terminie 7 dni od dnia jej zawarcia, z wyłączeniem umów o podwykonawstwo o wartości mniejszej niż 0,5 % wynagrodzenia umownego brutto określonego w § 6 ust.1. Wyłączenie o którym mowa w zdaniu pierwszym, nie dotyczy umów o podwykonawstwo o wartości większej niż 50 000 zł brutto.</w:t>
      </w:r>
    </w:p>
    <w:p w:rsidR="00E01EA3" w:rsidRPr="003C564A" w:rsidRDefault="00E01EA3" w:rsidP="00757CE2">
      <w:pPr>
        <w:pStyle w:val="Default"/>
        <w:numPr>
          <w:ilvl w:val="1"/>
          <w:numId w:val="23"/>
        </w:numPr>
        <w:suppressAutoHyphens/>
        <w:autoSpaceDN/>
        <w:adjustRightInd/>
        <w:jc w:val="both"/>
        <w:rPr>
          <w:rFonts w:ascii="Times New Roman" w:hAnsi="Times New Roman" w:cs="Times New Roman"/>
          <w:color w:val="auto"/>
        </w:rPr>
      </w:pPr>
      <w:r w:rsidRPr="003C564A">
        <w:rPr>
          <w:rFonts w:ascii="Times New Roman" w:hAnsi="Times New Roman" w:cs="Times New Roman"/>
          <w:color w:val="auto"/>
        </w:rPr>
        <w:t>W przypadku o którym mowa w pkt 9 lit a) podwykonawca lub dalszy podwykonawca, przedkłada poświadczoną za zgodność z oryginałem kopię umowy również wykonawcy.</w:t>
      </w:r>
    </w:p>
    <w:p w:rsidR="00E01EA3" w:rsidRPr="003C564A" w:rsidRDefault="00E01EA3" w:rsidP="00757CE2">
      <w:pPr>
        <w:pStyle w:val="Default"/>
        <w:numPr>
          <w:ilvl w:val="1"/>
          <w:numId w:val="23"/>
        </w:numPr>
        <w:suppressAutoHyphens/>
        <w:autoSpaceDN/>
        <w:adjustRightInd/>
        <w:jc w:val="both"/>
        <w:rPr>
          <w:rFonts w:ascii="Times New Roman" w:hAnsi="Times New Roman" w:cs="Times New Roman"/>
          <w:color w:val="auto"/>
        </w:rPr>
      </w:pPr>
      <w:r w:rsidRPr="003C564A">
        <w:rPr>
          <w:rFonts w:ascii="Times New Roman" w:hAnsi="Times New Roman" w:cs="Times New Roman"/>
          <w:color w:val="auto"/>
        </w:rPr>
        <w:t xml:space="preserve">W przypadku, o którym mowa w pkt 9 lit. a) , jeżeli termin zapłaty wynagrodzenia jest dłuższy niż określony w </w:t>
      </w:r>
      <w:r w:rsidRPr="003C564A">
        <w:rPr>
          <w:rFonts w:ascii="Times New Roman" w:hAnsi="Times New Roman" w:cs="Times New Roman"/>
          <w:bCs/>
          <w:color w:val="auto"/>
        </w:rPr>
        <w:t xml:space="preserve">§ 7 </w:t>
      </w:r>
      <w:r w:rsidRPr="003C564A">
        <w:rPr>
          <w:rFonts w:ascii="Times New Roman" w:hAnsi="Times New Roman" w:cs="Times New Roman"/>
          <w:color w:val="auto"/>
        </w:rPr>
        <w:t>ust. 3 pkt 3), Zamawiający informuje o tym Wykonawcę i wzywa go do doprowadzenia do zmiany tej umowy pod rygorem wystąpienia o zapłatę kary umownej określonej w § 12 ust.1 pkt 7.</w:t>
      </w:r>
    </w:p>
    <w:p w:rsidR="00E01EA3" w:rsidRPr="003C564A" w:rsidRDefault="00E01EA3" w:rsidP="00757CE2">
      <w:pPr>
        <w:pStyle w:val="ListParagraph2"/>
        <w:numPr>
          <w:ilvl w:val="0"/>
          <w:numId w:val="20"/>
        </w:numPr>
        <w:autoSpaceDE w:val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Bezpośrednia zapłata wymagalnego wynagrodzenia przysługującego podwykonawcy lub dalszemu podwykonawcy:</w:t>
      </w:r>
    </w:p>
    <w:p w:rsidR="00E01EA3" w:rsidRPr="003C564A" w:rsidRDefault="00E01EA3" w:rsidP="00757CE2">
      <w:pPr>
        <w:pStyle w:val="ListParagraph2"/>
        <w:numPr>
          <w:ilvl w:val="1"/>
          <w:numId w:val="24"/>
        </w:numPr>
        <w:autoSpaceDE w:val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cy dokonuje bezpo</w:t>
      </w:r>
      <w:r w:rsidRPr="003C564A">
        <w:rPr>
          <w:rFonts w:eastAsia="TimesNewRoman"/>
          <w:sz w:val="24"/>
          <w:szCs w:val="24"/>
        </w:rPr>
        <w:t>ś</w:t>
      </w:r>
      <w:r w:rsidRPr="003C564A">
        <w:rPr>
          <w:sz w:val="24"/>
          <w:szCs w:val="24"/>
        </w:rPr>
        <w:t>redniej zapłaty wymagalnego wynagrodzenia przysługuj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cego podwykonawcy lub dalszemu podwykonawcy, który zawarł zaakceptowan</w:t>
      </w:r>
      <w:r w:rsidRPr="003C564A">
        <w:rPr>
          <w:rFonts w:eastAsia="TimesNewRoman"/>
          <w:sz w:val="24"/>
          <w:szCs w:val="24"/>
        </w:rPr>
        <w:t xml:space="preserve">ą </w:t>
      </w:r>
      <w:r w:rsidRPr="003C564A">
        <w:rPr>
          <w:sz w:val="24"/>
          <w:szCs w:val="24"/>
        </w:rPr>
        <w:t>przez 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cego umow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o podwykonawstwo, której przedmiotem s</w:t>
      </w:r>
      <w:r w:rsidRPr="003C564A">
        <w:rPr>
          <w:rFonts w:eastAsia="TimesNewRoman"/>
          <w:sz w:val="24"/>
          <w:szCs w:val="24"/>
        </w:rPr>
        <w:t xml:space="preserve">ą </w:t>
      </w:r>
      <w:r w:rsidRPr="003C564A">
        <w:rPr>
          <w:sz w:val="24"/>
          <w:szCs w:val="24"/>
        </w:rPr>
        <w:t>roboty budowlane, lub który zawarł przedłożoną Zamawiającemu umowę o podwykonawstwo, której przedmiotem są dostawy lub usługi w przypadku uchylenia si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od obowi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zku zapłaty odpowiednio przez wykonawc</w:t>
      </w:r>
      <w:r w:rsidRPr="003C564A">
        <w:rPr>
          <w:rFonts w:eastAsia="TimesNewRoman"/>
          <w:sz w:val="24"/>
          <w:szCs w:val="24"/>
        </w:rPr>
        <w:t>ę</w:t>
      </w:r>
      <w:r w:rsidRPr="003C564A">
        <w:rPr>
          <w:sz w:val="24"/>
          <w:szCs w:val="24"/>
        </w:rPr>
        <w:t>, podwykonawc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lub dalszego podwykonawc</w:t>
      </w:r>
      <w:r w:rsidRPr="003C564A">
        <w:rPr>
          <w:rFonts w:eastAsia="TimesNewRoman"/>
          <w:sz w:val="24"/>
          <w:szCs w:val="24"/>
        </w:rPr>
        <w:t>ę</w:t>
      </w:r>
      <w:r w:rsidRPr="003C564A">
        <w:rPr>
          <w:sz w:val="24"/>
          <w:szCs w:val="24"/>
        </w:rPr>
        <w:t xml:space="preserve"> zamówienia na roboty budowlane.</w:t>
      </w:r>
    </w:p>
    <w:p w:rsidR="00E01EA3" w:rsidRPr="003C564A" w:rsidRDefault="00E01EA3" w:rsidP="00757CE2">
      <w:pPr>
        <w:pStyle w:val="ListParagraph2"/>
        <w:numPr>
          <w:ilvl w:val="1"/>
          <w:numId w:val="24"/>
        </w:numPr>
        <w:autoSpaceDE w:val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Wynagrodzenie, o którym mowa w pkt 1), dotyczy wył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cznie nale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no</w:t>
      </w:r>
      <w:r w:rsidRPr="003C564A">
        <w:rPr>
          <w:rFonts w:eastAsia="TimesNewRoman"/>
          <w:sz w:val="24"/>
          <w:szCs w:val="24"/>
        </w:rPr>
        <w:t>ś</w:t>
      </w:r>
      <w:r w:rsidRPr="003C564A">
        <w:rPr>
          <w:sz w:val="24"/>
          <w:szCs w:val="24"/>
        </w:rPr>
        <w:t>ci powstałych po zaakceptowaniu przez 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cego umowy o podwykonawstwo, której przedmiotem s</w:t>
      </w:r>
      <w:r w:rsidRPr="003C564A">
        <w:rPr>
          <w:rFonts w:eastAsia="TimesNewRoman"/>
          <w:sz w:val="24"/>
          <w:szCs w:val="24"/>
        </w:rPr>
        <w:t xml:space="preserve">ą </w:t>
      </w:r>
      <w:r w:rsidRPr="003C564A">
        <w:rPr>
          <w:sz w:val="24"/>
          <w:szCs w:val="24"/>
        </w:rPr>
        <w:t>roboty budowlane, lub po przedłożeniu Zamawiającemu poświadczonej za zgodność z oryginałem kopii umowy o podwykonawstwo, której przedmiotem są dostawy lub usługi.</w:t>
      </w:r>
    </w:p>
    <w:p w:rsidR="00E01EA3" w:rsidRPr="003C564A" w:rsidRDefault="00E01EA3" w:rsidP="00757CE2">
      <w:pPr>
        <w:pStyle w:val="ListParagraph2"/>
        <w:numPr>
          <w:ilvl w:val="1"/>
          <w:numId w:val="24"/>
        </w:numPr>
        <w:autoSpaceDE w:val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Bezpo</w:t>
      </w:r>
      <w:r w:rsidRPr="003C564A">
        <w:rPr>
          <w:rFonts w:eastAsia="TimesNewRoman"/>
          <w:sz w:val="24"/>
          <w:szCs w:val="24"/>
        </w:rPr>
        <w:t>ś</w:t>
      </w:r>
      <w:r w:rsidRPr="003C564A">
        <w:rPr>
          <w:sz w:val="24"/>
          <w:szCs w:val="24"/>
        </w:rPr>
        <w:t>rednia zapłata obejmuje wył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cznie nale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ne wynagrodzenie, bez odsetek, nale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nych podwykonawcy lub dalszemu podwykonawcy.</w:t>
      </w:r>
    </w:p>
    <w:p w:rsidR="00E01EA3" w:rsidRPr="003C564A" w:rsidRDefault="00E01EA3" w:rsidP="00757CE2">
      <w:pPr>
        <w:pStyle w:val="ListParagraph2"/>
        <w:numPr>
          <w:ilvl w:val="1"/>
          <w:numId w:val="24"/>
        </w:numPr>
        <w:autoSpaceDE w:val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Przed dokonaniem bezpo</w:t>
      </w:r>
      <w:r w:rsidRPr="003C564A">
        <w:rPr>
          <w:rFonts w:eastAsia="TimesNewRoman"/>
          <w:sz w:val="24"/>
          <w:szCs w:val="24"/>
        </w:rPr>
        <w:t>ś</w:t>
      </w:r>
      <w:r w:rsidRPr="003C564A">
        <w:rPr>
          <w:sz w:val="24"/>
          <w:szCs w:val="24"/>
        </w:rPr>
        <w:t>redniej zapłaty, 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cy jest obowiązany umożliwić wykonawcy zgłoszenie, pisemnie uwag dotycz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cych zasadno</w:t>
      </w:r>
      <w:r w:rsidRPr="003C564A">
        <w:rPr>
          <w:rFonts w:eastAsia="TimesNewRoman"/>
          <w:sz w:val="24"/>
          <w:szCs w:val="24"/>
        </w:rPr>
        <w:t>ś</w:t>
      </w:r>
      <w:r w:rsidRPr="003C564A">
        <w:rPr>
          <w:sz w:val="24"/>
          <w:szCs w:val="24"/>
        </w:rPr>
        <w:t>ci bezpo</w:t>
      </w:r>
      <w:r w:rsidRPr="003C564A">
        <w:rPr>
          <w:rFonts w:eastAsia="TimesNewRoman"/>
          <w:sz w:val="24"/>
          <w:szCs w:val="24"/>
        </w:rPr>
        <w:t>ś</w:t>
      </w:r>
      <w:r w:rsidRPr="003C564A">
        <w:rPr>
          <w:sz w:val="24"/>
          <w:szCs w:val="24"/>
        </w:rPr>
        <w:t>redniej zapłaty wynagrodzenia podwykonawcy lub dalszemu podwykonawcy. Zamawiający informuje o terminie zgłoszenia uwag nie krótszym niż 7 dni od dnia doręczenia tej informacji.  W terminie 7 dni od dnia dor</w:t>
      </w:r>
      <w:r w:rsidRPr="003C564A">
        <w:rPr>
          <w:rFonts w:eastAsia="TimesNewRoman"/>
          <w:sz w:val="24"/>
          <w:szCs w:val="24"/>
        </w:rPr>
        <w:t>ę</w:t>
      </w:r>
      <w:r w:rsidRPr="003C564A">
        <w:rPr>
          <w:sz w:val="24"/>
          <w:szCs w:val="24"/>
        </w:rPr>
        <w:t>czenia tej informacji. W uwagach nie można powoływać się na potrącenie roszczeń wykonawcy względem podwykonawcy niezwiązanych z realizacją umowy o podwykonawstwo.</w:t>
      </w:r>
    </w:p>
    <w:p w:rsidR="00E01EA3" w:rsidRPr="003C564A" w:rsidRDefault="00E01EA3" w:rsidP="00757CE2">
      <w:pPr>
        <w:pStyle w:val="ListParagraph2"/>
        <w:numPr>
          <w:ilvl w:val="1"/>
          <w:numId w:val="24"/>
        </w:numPr>
        <w:autoSpaceDE w:val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W przypadku zgłoszenia uwag, o których mowa w pkt 4), w terminie wskazanym przez 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cego, 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cy mo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e:</w:t>
      </w:r>
    </w:p>
    <w:p w:rsidR="00E01EA3" w:rsidRPr="003C564A" w:rsidRDefault="00E01EA3" w:rsidP="00757CE2">
      <w:pPr>
        <w:pStyle w:val="ListParagraph2"/>
        <w:numPr>
          <w:ilvl w:val="2"/>
          <w:numId w:val="26"/>
        </w:numPr>
        <w:tabs>
          <w:tab w:val="left" w:pos="1276"/>
        </w:tabs>
        <w:autoSpaceDE w:val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nie dokona</w:t>
      </w:r>
      <w:r w:rsidRPr="003C564A">
        <w:rPr>
          <w:rFonts w:eastAsia="TimesNewRoman"/>
          <w:sz w:val="24"/>
          <w:szCs w:val="24"/>
        </w:rPr>
        <w:t xml:space="preserve">ć </w:t>
      </w:r>
      <w:r w:rsidRPr="003C564A">
        <w:rPr>
          <w:sz w:val="24"/>
          <w:szCs w:val="24"/>
        </w:rPr>
        <w:t>bezpo</w:t>
      </w:r>
      <w:r w:rsidRPr="003C564A">
        <w:rPr>
          <w:rFonts w:eastAsia="TimesNewRoman"/>
          <w:sz w:val="24"/>
          <w:szCs w:val="24"/>
        </w:rPr>
        <w:t>ś</w:t>
      </w:r>
      <w:r w:rsidRPr="003C564A">
        <w:rPr>
          <w:sz w:val="24"/>
          <w:szCs w:val="24"/>
        </w:rPr>
        <w:t>redniej zapłaty wynagrodzenia podwykonawcy lub dalszemu podwykonawcy, je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eli Wykonawca wyka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e niezasadno</w:t>
      </w:r>
      <w:r w:rsidRPr="003C564A">
        <w:rPr>
          <w:rFonts w:eastAsia="TimesNewRoman"/>
          <w:sz w:val="24"/>
          <w:szCs w:val="24"/>
        </w:rPr>
        <w:t xml:space="preserve">ść </w:t>
      </w:r>
      <w:r w:rsidRPr="003C564A">
        <w:rPr>
          <w:sz w:val="24"/>
          <w:szCs w:val="24"/>
        </w:rPr>
        <w:t>takiej zapłaty albo</w:t>
      </w:r>
    </w:p>
    <w:p w:rsidR="00E01EA3" w:rsidRPr="003C564A" w:rsidRDefault="00E01EA3" w:rsidP="00757CE2">
      <w:pPr>
        <w:pStyle w:val="ListParagraph2"/>
        <w:numPr>
          <w:ilvl w:val="2"/>
          <w:numId w:val="26"/>
        </w:numPr>
        <w:tabs>
          <w:tab w:val="left" w:pos="1276"/>
        </w:tabs>
        <w:autoSpaceDE w:val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zło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y</w:t>
      </w:r>
      <w:r w:rsidRPr="003C564A">
        <w:rPr>
          <w:rFonts w:eastAsia="TimesNewRoman"/>
          <w:sz w:val="24"/>
          <w:szCs w:val="24"/>
        </w:rPr>
        <w:t xml:space="preserve">ć </w:t>
      </w:r>
      <w:r w:rsidRPr="003C564A">
        <w:rPr>
          <w:sz w:val="24"/>
          <w:szCs w:val="24"/>
        </w:rPr>
        <w:t>do depozytu s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dowego kwot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potrzebn</w:t>
      </w:r>
      <w:r w:rsidRPr="003C564A">
        <w:rPr>
          <w:rFonts w:eastAsia="TimesNewRoman"/>
          <w:sz w:val="24"/>
          <w:szCs w:val="24"/>
        </w:rPr>
        <w:t xml:space="preserve">ą </w:t>
      </w:r>
      <w:r w:rsidRPr="003C564A">
        <w:rPr>
          <w:sz w:val="24"/>
          <w:szCs w:val="24"/>
        </w:rPr>
        <w:t>na pokrycie wynagrodzenia podwykonawcy lub dalszego podwykonawcy w przypadku istnienia zasadniczej w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tpliwo</w:t>
      </w:r>
      <w:r w:rsidRPr="003C564A">
        <w:rPr>
          <w:rFonts w:eastAsia="TimesNewRoman"/>
          <w:sz w:val="24"/>
          <w:szCs w:val="24"/>
        </w:rPr>
        <w:t>ś</w:t>
      </w:r>
      <w:r w:rsidRPr="003C564A">
        <w:rPr>
          <w:sz w:val="24"/>
          <w:szCs w:val="24"/>
        </w:rPr>
        <w:t>ci Zamawiaj</w:t>
      </w:r>
      <w:r w:rsidRPr="003C564A">
        <w:rPr>
          <w:rFonts w:eastAsia="TimesNewRoman"/>
          <w:sz w:val="24"/>
          <w:szCs w:val="24"/>
        </w:rPr>
        <w:t>ą</w:t>
      </w:r>
      <w:r w:rsidRPr="003C564A">
        <w:rPr>
          <w:sz w:val="24"/>
          <w:szCs w:val="24"/>
        </w:rPr>
        <w:t>cego, co do wysoko</w:t>
      </w:r>
      <w:r w:rsidRPr="003C564A">
        <w:rPr>
          <w:rFonts w:eastAsia="TimesNewRoman"/>
          <w:sz w:val="24"/>
          <w:szCs w:val="24"/>
        </w:rPr>
        <w:t>ś</w:t>
      </w:r>
      <w:r w:rsidRPr="003C564A">
        <w:rPr>
          <w:sz w:val="24"/>
          <w:szCs w:val="24"/>
        </w:rPr>
        <w:t>ci nale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nej zapłaty lub podmiotu, któremu płatno</w:t>
      </w:r>
      <w:r w:rsidRPr="003C564A">
        <w:rPr>
          <w:rFonts w:eastAsia="TimesNewRoman"/>
          <w:sz w:val="24"/>
          <w:szCs w:val="24"/>
        </w:rPr>
        <w:t xml:space="preserve">ść </w:t>
      </w:r>
      <w:r w:rsidRPr="003C564A">
        <w:rPr>
          <w:sz w:val="24"/>
          <w:szCs w:val="24"/>
        </w:rPr>
        <w:t>si</w:t>
      </w:r>
      <w:r w:rsidRPr="003C564A">
        <w:rPr>
          <w:rFonts w:eastAsia="TimesNewRoman"/>
          <w:sz w:val="24"/>
          <w:szCs w:val="24"/>
        </w:rPr>
        <w:t xml:space="preserve">ę </w:t>
      </w:r>
      <w:r w:rsidRPr="003C564A">
        <w:rPr>
          <w:sz w:val="24"/>
          <w:szCs w:val="24"/>
        </w:rPr>
        <w:t>nale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y, albo</w:t>
      </w:r>
    </w:p>
    <w:p w:rsidR="00E01EA3" w:rsidRPr="003C564A" w:rsidRDefault="00E01EA3" w:rsidP="00757CE2">
      <w:pPr>
        <w:pStyle w:val="ListParagraph2"/>
        <w:numPr>
          <w:ilvl w:val="2"/>
          <w:numId w:val="26"/>
        </w:numPr>
        <w:tabs>
          <w:tab w:val="left" w:pos="1276"/>
        </w:tabs>
        <w:autoSpaceDE w:val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dokona</w:t>
      </w:r>
      <w:r w:rsidRPr="003C564A">
        <w:rPr>
          <w:rFonts w:eastAsia="TimesNewRoman"/>
          <w:sz w:val="24"/>
          <w:szCs w:val="24"/>
        </w:rPr>
        <w:t xml:space="preserve">ć </w:t>
      </w:r>
      <w:r w:rsidRPr="003C564A">
        <w:rPr>
          <w:sz w:val="24"/>
          <w:szCs w:val="24"/>
        </w:rPr>
        <w:t>bezpo</w:t>
      </w:r>
      <w:r w:rsidRPr="003C564A">
        <w:rPr>
          <w:rFonts w:eastAsia="TimesNewRoman"/>
          <w:sz w:val="24"/>
          <w:szCs w:val="24"/>
        </w:rPr>
        <w:t>ś</w:t>
      </w:r>
      <w:r w:rsidRPr="003C564A">
        <w:rPr>
          <w:sz w:val="24"/>
          <w:szCs w:val="24"/>
        </w:rPr>
        <w:t>redniej zapłaty wynagrodzenia podwykonawcy lub dalszemu podwykonawcy, je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eli podwykonawca lub dalszy podwykonawca wyka</w:t>
      </w:r>
      <w:r w:rsidRPr="003C564A">
        <w:rPr>
          <w:rFonts w:eastAsia="TimesNewRoman"/>
          <w:sz w:val="24"/>
          <w:szCs w:val="24"/>
        </w:rPr>
        <w:t>ż</w:t>
      </w:r>
      <w:r w:rsidRPr="003C564A">
        <w:rPr>
          <w:sz w:val="24"/>
          <w:szCs w:val="24"/>
        </w:rPr>
        <w:t>e zasadno</w:t>
      </w:r>
      <w:r w:rsidRPr="003C564A">
        <w:rPr>
          <w:rFonts w:eastAsia="TimesNewRoman"/>
          <w:sz w:val="24"/>
          <w:szCs w:val="24"/>
        </w:rPr>
        <w:t>ść</w:t>
      </w:r>
      <w:r w:rsidRPr="003C564A">
        <w:rPr>
          <w:sz w:val="24"/>
          <w:szCs w:val="24"/>
        </w:rPr>
        <w:t xml:space="preserve"> takiej zapłaty, </w:t>
      </w:r>
      <w:r w:rsidRPr="003C564A">
        <w:rPr>
          <w:iCs/>
          <w:sz w:val="24"/>
          <w:szCs w:val="24"/>
        </w:rPr>
        <w:t>w terminie do 30 dni od daty przedłożenia przez podwykonawcę lub</w:t>
      </w:r>
      <w:r w:rsidRPr="003C564A">
        <w:rPr>
          <w:sz w:val="24"/>
          <w:szCs w:val="24"/>
        </w:rPr>
        <w:t xml:space="preserve"> </w:t>
      </w:r>
      <w:r w:rsidRPr="003C564A">
        <w:rPr>
          <w:iCs/>
          <w:sz w:val="24"/>
          <w:szCs w:val="24"/>
        </w:rPr>
        <w:t>dalszego podwykonawcę dowodów wykonania robót budowlanych (protokoły odbioru)</w:t>
      </w:r>
      <w:r w:rsidRPr="003C564A">
        <w:rPr>
          <w:sz w:val="24"/>
          <w:szCs w:val="24"/>
        </w:rPr>
        <w:t xml:space="preserve"> </w:t>
      </w:r>
      <w:r w:rsidRPr="003C564A">
        <w:rPr>
          <w:iCs/>
          <w:sz w:val="24"/>
          <w:szCs w:val="24"/>
        </w:rPr>
        <w:t xml:space="preserve">oraz obejmujących ich faktur VAT </w:t>
      </w:r>
      <w:r w:rsidRPr="003C564A">
        <w:rPr>
          <w:sz w:val="24"/>
          <w:szCs w:val="24"/>
        </w:rPr>
        <w:t>.</w:t>
      </w:r>
    </w:p>
    <w:p w:rsidR="00E01EA3" w:rsidRPr="003C564A" w:rsidRDefault="00E01EA3" w:rsidP="00757CE2">
      <w:pPr>
        <w:numPr>
          <w:ilvl w:val="1"/>
          <w:numId w:val="24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 przypadku dokonania bezpo</w:t>
      </w:r>
      <w:r w:rsidRPr="003C564A">
        <w:rPr>
          <w:rFonts w:ascii="Times New Roman" w:eastAsia="TimesNewRoman" w:hAnsi="Times New Roman"/>
          <w:sz w:val="24"/>
          <w:szCs w:val="24"/>
        </w:rPr>
        <w:t>ś</w:t>
      </w:r>
      <w:r w:rsidRPr="003C564A">
        <w:rPr>
          <w:rFonts w:ascii="Times New Roman" w:hAnsi="Times New Roman"/>
          <w:sz w:val="24"/>
          <w:szCs w:val="24"/>
        </w:rPr>
        <w:t>redniej zapłaty podwykonawcy lub dalszemu podwykonawcy, Zamawiaj</w:t>
      </w:r>
      <w:r w:rsidRPr="003C564A">
        <w:rPr>
          <w:rFonts w:ascii="Times New Roman" w:eastAsia="TimesNewRoman" w:hAnsi="Times New Roman"/>
          <w:sz w:val="24"/>
          <w:szCs w:val="24"/>
        </w:rPr>
        <w:t>ą</w:t>
      </w:r>
      <w:r w:rsidRPr="003C564A">
        <w:rPr>
          <w:rFonts w:ascii="Times New Roman" w:hAnsi="Times New Roman"/>
          <w:sz w:val="24"/>
          <w:szCs w:val="24"/>
        </w:rPr>
        <w:t>cy potr</w:t>
      </w:r>
      <w:r w:rsidRPr="003C564A">
        <w:rPr>
          <w:rFonts w:ascii="Times New Roman" w:eastAsia="TimesNewRoman" w:hAnsi="Times New Roman"/>
          <w:sz w:val="24"/>
          <w:szCs w:val="24"/>
        </w:rPr>
        <w:t>ą</w:t>
      </w:r>
      <w:r w:rsidRPr="003C564A">
        <w:rPr>
          <w:rFonts w:ascii="Times New Roman" w:hAnsi="Times New Roman"/>
          <w:sz w:val="24"/>
          <w:szCs w:val="24"/>
        </w:rPr>
        <w:t>ca kwot</w:t>
      </w:r>
      <w:r w:rsidRPr="003C564A">
        <w:rPr>
          <w:rFonts w:ascii="Times New Roman" w:eastAsia="TimesNewRoman" w:hAnsi="Times New Roman"/>
          <w:sz w:val="24"/>
          <w:szCs w:val="24"/>
        </w:rPr>
        <w:t xml:space="preserve">ę </w:t>
      </w:r>
      <w:r w:rsidRPr="003C564A">
        <w:rPr>
          <w:rFonts w:ascii="Times New Roman" w:hAnsi="Times New Roman"/>
          <w:sz w:val="24"/>
          <w:szCs w:val="24"/>
        </w:rPr>
        <w:t>wypłaconego wynagrodzenia z wynagrodzenia nale</w:t>
      </w:r>
      <w:r w:rsidRPr="003C564A">
        <w:rPr>
          <w:rFonts w:ascii="Times New Roman" w:eastAsia="TimesNewRoman" w:hAnsi="Times New Roman"/>
          <w:sz w:val="24"/>
          <w:szCs w:val="24"/>
        </w:rPr>
        <w:t>ż</w:t>
      </w:r>
      <w:r w:rsidRPr="003C564A">
        <w:rPr>
          <w:rFonts w:ascii="Times New Roman" w:hAnsi="Times New Roman"/>
          <w:sz w:val="24"/>
          <w:szCs w:val="24"/>
        </w:rPr>
        <w:t>nego Wykonawcy.</w:t>
      </w:r>
    </w:p>
    <w:p w:rsidR="00E01EA3" w:rsidRPr="003C564A" w:rsidRDefault="00E01EA3" w:rsidP="00757CE2">
      <w:pPr>
        <w:tabs>
          <w:tab w:val="left" w:pos="0"/>
        </w:tabs>
        <w:spacing w:before="120" w:after="120"/>
        <w:rPr>
          <w:rFonts w:ascii="Times New Roman" w:hAnsi="Times New Roman"/>
          <w:b/>
          <w:bCs/>
          <w:sz w:val="24"/>
          <w:szCs w:val="24"/>
        </w:rPr>
      </w:pPr>
    </w:p>
    <w:p w:rsidR="00E01EA3" w:rsidRPr="003C564A" w:rsidRDefault="00E01EA3" w:rsidP="00757CE2">
      <w:pPr>
        <w:tabs>
          <w:tab w:val="left" w:pos="0"/>
        </w:tabs>
        <w:spacing w:before="120" w:after="120"/>
        <w:jc w:val="center"/>
        <w:rPr>
          <w:rFonts w:ascii="Times New Roman" w:hAnsi="Times New Roman"/>
          <w:bCs/>
          <w:sz w:val="24"/>
          <w:szCs w:val="24"/>
        </w:rPr>
      </w:pPr>
      <w:r w:rsidRPr="003C564A">
        <w:rPr>
          <w:rFonts w:ascii="Times New Roman" w:hAnsi="Times New Roman"/>
          <w:b/>
          <w:bCs/>
          <w:sz w:val="24"/>
          <w:szCs w:val="24"/>
        </w:rPr>
        <w:t>§ 8. SPOSÓB REALIZACJI UMOWY</w:t>
      </w:r>
    </w:p>
    <w:p w:rsidR="00E01EA3" w:rsidRPr="003C564A" w:rsidRDefault="00E01EA3" w:rsidP="004068A6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bCs/>
          <w:sz w:val="24"/>
          <w:szCs w:val="24"/>
        </w:rPr>
        <w:t xml:space="preserve">Pochodzące z demontażu materiały, Wykonawca usunie z terenu budowy na własny koszt </w:t>
      </w:r>
      <w:r w:rsidRPr="003C564A">
        <w:rPr>
          <w:rFonts w:ascii="Times New Roman" w:hAnsi="Times New Roman"/>
          <w:bCs/>
          <w:sz w:val="24"/>
          <w:szCs w:val="24"/>
        </w:rPr>
        <w:br/>
        <w:t xml:space="preserve">(w tym koszt ewentualnej utylizacji). </w:t>
      </w:r>
    </w:p>
    <w:p w:rsidR="00E01EA3" w:rsidRPr="003C564A" w:rsidRDefault="00E01EA3" w:rsidP="004068A6">
      <w:pPr>
        <w:numPr>
          <w:ilvl w:val="0"/>
          <w:numId w:val="9"/>
        </w:numPr>
        <w:autoSpaceDE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O planowanym terminie wykonania wykopów nale</w:t>
      </w:r>
      <w:r w:rsidRPr="003C564A">
        <w:rPr>
          <w:rFonts w:ascii="Times New Roman" w:eastAsia="TimesNewRoman" w:hAnsi="Times New Roman"/>
          <w:sz w:val="24"/>
          <w:szCs w:val="24"/>
        </w:rPr>
        <w:t>ż</w:t>
      </w:r>
      <w:r w:rsidRPr="003C564A">
        <w:rPr>
          <w:rFonts w:ascii="Times New Roman" w:hAnsi="Times New Roman"/>
          <w:sz w:val="24"/>
          <w:szCs w:val="24"/>
        </w:rPr>
        <w:t>y zawiadomi</w:t>
      </w:r>
      <w:r w:rsidRPr="003C564A">
        <w:rPr>
          <w:rFonts w:ascii="Times New Roman" w:eastAsia="TimesNewRoman" w:hAnsi="Times New Roman"/>
          <w:sz w:val="24"/>
          <w:szCs w:val="24"/>
        </w:rPr>
        <w:t xml:space="preserve">ć </w:t>
      </w:r>
      <w:r w:rsidRPr="003C564A">
        <w:rPr>
          <w:rFonts w:ascii="Times New Roman" w:hAnsi="Times New Roman"/>
          <w:sz w:val="24"/>
          <w:szCs w:val="24"/>
        </w:rPr>
        <w:t>u</w:t>
      </w:r>
      <w:r w:rsidRPr="003C564A">
        <w:rPr>
          <w:rFonts w:ascii="Times New Roman" w:eastAsia="TimesNewRoman" w:hAnsi="Times New Roman"/>
          <w:sz w:val="24"/>
          <w:szCs w:val="24"/>
        </w:rPr>
        <w:t>ż</w:t>
      </w:r>
      <w:r w:rsidRPr="003C564A">
        <w:rPr>
          <w:rFonts w:ascii="Times New Roman" w:hAnsi="Times New Roman"/>
          <w:sz w:val="24"/>
          <w:szCs w:val="24"/>
        </w:rPr>
        <w:t>ytkowników istniej</w:t>
      </w:r>
      <w:r w:rsidRPr="003C564A">
        <w:rPr>
          <w:rFonts w:ascii="Times New Roman" w:eastAsia="TimesNewRoman" w:hAnsi="Times New Roman"/>
          <w:sz w:val="24"/>
          <w:szCs w:val="24"/>
        </w:rPr>
        <w:t>ą</w:t>
      </w:r>
      <w:r w:rsidRPr="003C564A">
        <w:rPr>
          <w:rFonts w:ascii="Times New Roman" w:hAnsi="Times New Roman"/>
          <w:sz w:val="24"/>
          <w:szCs w:val="24"/>
        </w:rPr>
        <w:t>cych ruroci</w:t>
      </w:r>
      <w:r w:rsidRPr="003C564A">
        <w:rPr>
          <w:rFonts w:ascii="Times New Roman" w:eastAsia="TimesNewRoman" w:hAnsi="Times New Roman"/>
          <w:sz w:val="24"/>
          <w:szCs w:val="24"/>
        </w:rPr>
        <w:t>ą</w:t>
      </w:r>
      <w:r w:rsidRPr="003C564A">
        <w:rPr>
          <w:rFonts w:ascii="Times New Roman" w:hAnsi="Times New Roman"/>
          <w:sz w:val="24"/>
          <w:szCs w:val="24"/>
        </w:rPr>
        <w:t xml:space="preserve">gów i kabli, inspektora nadzoru inwestorskiego i Zamawiającego. </w:t>
      </w:r>
    </w:p>
    <w:p w:rsidR="00E01EA3" w:rsidRPr="003C564A" w:rsidRDefault="00E01EA3" w:rsidP="00757CE2">
      <w:pPr>
        <w:pStyle w:val="ListParagraph2"/>
        <w:numPr>
          <w:ilvl w:val="0"/>
          <w:numId w:val="9"/>
        </w:numPr>
        <w:suppressAutoHyphens w:val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Obowiązkiem Wykonawcy jest pozyskać wszelkie niezbędne decyzje administracyjne oraz zatwierdzenie projektu tymczasowej organizacji ruchu, w przypad</w:t>
      </w:r>
      <w:r>
        <w:rPr>
          <w:sz w:val="24"/>
          <w:szCs w:val="24"/>
        </w:rPr>
        <w:t>k</w:t>
      </w:r>
      <w:r w:rsidRPr="003C564A">
        <w:rPr>
          <w:sz w:val="24"/>
          <w:szCs w:val="24"/>
        </w:rPr>
        <w:t>u prowadzenia robót z pasa drogowego.</w:t>
      </w:r>
    </w:p>
    <w:p w:rsidR="00E01EA3" w:rsidRPr="003C564A" w:rsidRDefault="00E01EA3" w:rsidP="00757CE2">
      <w:pPr>
        <w:pStyle w:val="ListParagraph2"/>
        <w:numPr>
          <w:ilvl w:val="0"/>
          <w:numId w:val="9"/>
        </w:numPr>
        <w:suppressAutoHyphens w:val="0"/>
        <w:autoSpaceDE w:val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 xml:space="preserve">Przystąpienie do realizacji prac związanych z infrastrukturą, należy zgłosić w formie pisemnej do gestorów sieci, w celu wyznaczenia nadzoru technicznego. </w:t>
      </w:r>
    </w:p>
    <w:p w:rsidR="00E01EA3" w:rsidRPr="003C564A" w:rsidRDefault="00E01EA3" w:rsidP="004068A6">
      <w:pPr>
        <w:numPr>
          <w:ilvl w:val="0"/>
          <w:numId w:val="9"/>
        </w:numPr>
        <w:autoSpaceDE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 przypadku spowodowania szkód w trakcie wykonywania robót, Wykonawca zobowiązany jest do ich natychmiastowego naprawienia na własny koszt.</w:t>
      </w:r>
    </w:p>
    <w:p w:rsidR="00E01EA3" w:rsidRPr="003C564A" w:rsidRDefault="00E01EA3" w:rsidP="004068A6">
      <w:pPr>
        <w:numPr>
          <w:ilvl w:val="0"/>
          <w:numId w:val="9"/>
        </w:numPr>
        <w:autoSpaceDE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Obowi</w:t>
      </w:r>
      <w:r w:rsidRPr="003C564A">
        <w:rPr>
          <w:rFonts w:ascii="Times New Roman" w:eastAsia="TimesNewRoman" w:hAnsi="Times New Roman"/>
          <w:sz w:val="24"/>
          <w:szCs w:val="24"/>
        </w:rPr>
        <w:t>ą</w:t>
      </w:r>
      <w:r w:rsidRPr="003C564A">
        <w:rPr>
          <w:rFonts w:ascii="Times New Roman" w:hAnsi="Times New Roman"/>
          <w:sz w:val="24"/>
          <w:szCs w:val="24"/>
        </w:rPr>
        <w:t>zkiem Wykonawcy jest zawiadomienie zainteresowanych wła</w:t>
      </w:r>
      <w:r w:rsidRPr="003C564A">
        <w:rPr>
          <w:rFonts w:ascii="Times New Roman" w:eastAsia="TimesNewRoman" w:hAnsi="Times New Roman"/>
          <w:sz w:val="24"/>
          <w:szCs w:val="24"/>
        </w:rPr>
        <w:t>ś</w:t>
      </w:r>
      <w:r w:rsidRPr="003C564A">
        <w:rPr>
          <w:rFonts w:ascii="Times New Roman" w:hAnsi="Times New Roman"/>
          <w:sz w:val="24"/>
          <w:szCs w:val="24"/>
        </w:rPr>
        <w:t>cicieli działek i budynków o terminach prowadzenia robót i ograniczeniach ruchu kołowego.</w:t>
      </w:r>
    </w:p>
    <w:p w:rsidR="00E01EA3" w:rsidRPr="003C564A" w:rsidRDefault="00E01EA3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Wykonawca będzie informował z wyprzedzeniem 3-ch dni roboczych inspektora nadzoru inwestorskiego oraz Koordynatora o terminie robót ulegających zakryciu, oraz terminie odbioru robót zanikających. Zgłoszenie nastąpi w formie wpisu do dziennika budowy, potwierdzonego e-mailem, pismem dostarczonym do siedziby Zamawiającego lub telefaksem. Jeżeli Wykonawca nie poinformował w powyższy sposób o tych faktach, to zobowiązany jest do dokonania odkrywek w miejscu wskazanym przez inspektora nadzoru inwestorskiego, a następnie przywrócenia roboty do stanu poprzedniego na własny koszt.</w:t>
      </w:r>
    </w:p>
    <w:p w:rsidR="00E01EA3" w:rsidRPr="003C564A" w:rsidRDefault="00E01EA3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 trakcie realizacji robót Wykonawca będzie na bieżąco usuwał wszelkie urządzenia pomocnicze, zbędne materiały, odpady i śmieci oraz niepotrzebne urządzenia we własnym zakresie i na własny koszt.</w:t>
      </w:r>
    </w:p>
    <w:p w:rsidR="00E01EA3" w:rsidRPr="003C564A" w:rsidRDefault="00E01EA3" w:rsidP="00757CE2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Wykonawca jest obowiązany prowadzić dokumentację fotograficzną wykonywanych robót (w technologii cyfrowej) zapisaną na elektronicznym nośniku danych.</w:t>
      </w:r>
    </w:p>
    <w:p w:rsidR="00E01EA3" w:rsidRPr="003C564A" w:rsidRDefault="00E01EA3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Przedmiot umowy wykonany zostanie z materiałów dostarczonych przez Wykonawcę.</w:t>
      </w:r>
    </w:p>
    <w:p w:rsidR="00E01EA3" w:rsidRPr="003C564A" w:rsidRDefault="00E01EA3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Wykonawca obowiązany jest zgłaszać materiały i elementy wyposażenia do inspektora nadzoru inwestorskiego przed ich wbudowaniem, celem zatwierdzenia wraz z: certyfikatami na znak bezpieczeństwa, deklaracją zgodności lub certyfikatem zgodności z Polską i Europejską Normą, aprobatami technicznymi, atestami, itp.</w:t>
      </w:r>
    </w:p>
    <w:p w:rsidR="00E01EA3" w:rsidRPr="003C564A" w:rsidRDefault="00E01EA3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Na pisemne polecenie inspektora nadzoru inwestorskiego Wykonawca wstrzyma roboty w takim zakresie, jaki inspektor nadzoru inwestorskiego uzna za konieczny. Wykonawca odpowiednio zabezpieczy wstrzymane roboty, zgodnie z wymaganiami inspektora nadzoru inwestorskiego.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9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Koszty wynikające ze wstrzymania robót, o którym mowa w ust. poprzedzającym, ponosić będzie Wykonawca, jeżeli wstrzymanie robót: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5"/>
        </w:numPr>
        <w:tabs>
          <w:tab w:val="left" w:pos="-709"/>
          <w:tab w:val="left" w:pos="2127"/>
          <w:tab w:val="left" w:pos="226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zostało uznane za konieczne, zgodnie z decyzją inspektora nadzoru inwestorskiego dla zabezpieczenia prawidłowego wykonania robót,</w:t>
      </w:r>
    </w:p>
    <w:p w:rsidR="00E01EA3" w:rsidRPr="003C564A" w:rsidRDefault="00E01EA3" w:rsidP="00757CE2">
      <w:pPr>
        <w:pStyle w:val="BodyTextIndent"/>
        <w:widowControl w:val="0"/>
        <w:numPr>
          <w:ilvl w:val="0"/>
          <w:numId w:val="5"/>
        </w:numPr>
        <w:tabs>
          <w:tab w:val="left" w:pos="-709"/>
          <w:tab w:val="left" w:pos="2127"/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powstało z przyczyn zależnych od Wykonawcy.</w:t>
      </w:r>
    </w:p>
    <w:p w:rsidR="00E01EA3" w:rsidRPr="003C564A" w:rsidRDefault="00E01EA3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Na każde żądanie Zamawiającego Wykonawca obowiązany jest okazać w stosunku do wskazanych materiałów: certyfikat na znak bezpieczeństwa, deklarację zgodności lub certyfikat zgodności z Polską i Europejską Normą, aprobaty techniczne, atesty.</w:t>
      </w:r>
    </w:p>
    <w:p w:rsidR="00E01EA3" w:rsidRPr="003C564A" w:rsidRDefault="00E01EA3" w:rsidP="00757CE2">
      <w:pPr>
        <w:pStyle w:val="Standard"/>
        <w:spacing w:before="120" w:after="120"/>
        <w:ind w:left="284" w:hanging="284"/>
        <w:jc w:val="center"/>
        <w:rPr>
          <w:rFonts w:cs="Times New Roman"/>
          <w:b/>
          <w:bCs/>
          <w:sz w:val="24"/>
          <w:szCs w:val="24"/>
        </w:rPr>
      </w:pPr>
    </w:p>
    <w:p w:rsidR="00E01EA3" w:rsidRPr="003C564A" w:rsidRDefault="00E01EA3" w:rsidP="00B6276F">
      <w:pPr>
        <w:pStyle w:val="Standard"/>
        <w:spacing w:before="120" w:after="120"/>
        <w:ind w:left="284" w:hanging="284"/>
        <w:jc w:val="center"/>
        <w:rPr>
          <w:rFonts w:cs="Times New Roman"/>
          <w:b/>
          <w:sz w:val="24"/>
          <w:szCs w:val="24"/>
        </w:rPr>
      </w:pPr>
      <w:r w:rsidRPr="003C564A">
        <w:rPr>
          <w:rFonts w:cs="Times New Roman"/>
          <w:b/>
          <w:sz w:val="24"/>
          <w:szCs w:val="24"/>
        </w:rPr>
        <w:t>§ 9. ZMIANY</w:t>
      </w:r>
    </w:p>
    <w:p w:rsidR="00E01EA3" w:rsidRPr="003C564A" w:rsidRDefault="00E01EA3" w:rsidP="003B7B0B">
      <w:pPr>
        <w:pStyle w:val="ListParagraph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>Wszelkie zmiany niniejszej umowy wymagają formy pisemnej pod rygorem nieważności. W przypadku zmiany terminu realizacji Umowy, określonego  w § 2 ust. 1 oraz zmiany wynagrodzenia Wykonawcy określonego w § 6 ust. 1, wymagane jest zawarcie Aneksu do Umowy.</w:t>
      </w:r>
    </w:p>
    <w:p w:rsidR="00E01EA3" w:rsidRPr="003C564A" w:rsidRDefault="00E01EA3" w:rsidP="003B7B0B">
      <w:pPr>
        <w:pStyle w:val="ListParagraph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>Każdej ze stron przysługuje prawo rozwiązania umowy w trybie natychmiastowym jeżeli druga strona w sposób rażący narusza postanowienia umowne.</w:t>
      </w:r>
    </w:p>
    <w:p w:rsidR="00E01EA3" w:rsidRPr="003C564A" w:rsidRDefault="00E01EA3" w:rsidP="003B7B0B">
      <w:pPr>
        <w:pStyle w:val="ListParagraph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W razie rozwiązania umowy strony dokonują protokolarnego rozliczenia wykonanych robót. Przedmiotem rozliczenia mogą być jedynie prace wykonane. Rozliczenia dokona komisja z udziałem przedstawicieli obu stron. Wykonawca zobowiązany jest wykonać niezbędne roboty zabezpieczające budowę oraz opuścić teren w terminie podanym przez Zamawiającego. </w:t>
      </w:r>
    </w:p>
    <w:p w:rsidR="00E01EA3" w:rsidRPr="003C564A" w:rsidRDefault="00E01EA3" w:rsidP="003B7B0B">
      <w:pPr>
        <w:pStyle w:val="ListParagraph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>W razie gdy przedmiot umowy lub jego część wykonany jest niezgodnie z kryteriami zawartymi w umowie lub jego wady są istotne, a wezwania do ich usunięcia nie przynoszą rezultatu, Zamawiający ma prawo od umowy odstąpić. W takim przypadku Zamawiający zapłaci Wykonawcy wynagrodzenie za roboty wykonane do dnia odstąpienia na podstawie zaakceptowanego przez Zamawiającego Kosztorysu powykonawczego, pomniejszone o roszczenia Zamawiającego z tytułu kar umownych oraz ewentualne roszczenia o obniżenie ceny na podstawie rękojmi za wady i gwarancji jakości lub inne roszczenia odszkodowawcze.</w:t>
      </w:r>
    </w:p>
    <w:p w:rsidR="00E01EA3" w:rsidRPr="003C564A" w:rsidRDefault="00E01EA3" w:rsidP="003B7B0B">
      <w:pPr>
        <w:pStyle w:val="ListParagraph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Zamawiającemu przysługuje prawo odstąpienia od umowy w przypadku: </w:t>
      </w:r>
    </w:p>
    <w:p w:rsidR="00E01EA3" w:rsidRPr="003C564A" w:rsidRDefault="00E01EA3" w:rsidP="003B7B0B">
      <w:pPr>
        <w:pStyle w:val="ListParagraph1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zaistnienia istotnej zmiany okoliczności powodującej, że wykonanie umowy nie leży w interesie publicznym, czego nie można było przewidzieć w chwili zawarcia umowy, lub dalsze wykonywanie umowy może zagrozić istotnemu interesowi bezpieczeństwa państwa  lub bezpieczeństwu publicznemu, Zamawiający może odstąpić od umowy w terminie 30 dni od dnia powzięcia wiadomości o powyższych okolicznościach. W takim przypadku Wykonawca może żądać jedynie wynagrodzenia należnego z tytułu wykonania części umowy, </w:t>
      </w:r>
    </w:p>
    <w:p w:rsidR="00E01EA3" w:rsidRPr="003C564A" w:rsidRDefault="00E01EA3" w:rsidP="003B7B0B">
      <w:pPr>
        <w:pStyle w:val="ListParagraph1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 rozwiązania przedsiębiorstwa Wykonawcy, </w:t>
      </w:r>
    </w:p>
    <w:p w:rsidR="00E01EA3" w:rsidRPr="003C564A" w:rsidRDefault="00E01EA3" w:rsidP="003B7B0B">
      <w:pPr>
        <w:pStyle w:val="ListParagraph1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</w:rPr>
        <w:t>gdy Wykonawca nie rozpoczął robót bez uzasadnionych przyczyn pomimo wezwania Zamawiającego złożonego na piśmie, przez okres 10 dni od dnia otrzymania tego wezwania,</w:t>
      </w:r>
    </w:p>
    <w:p w:rsidR="00E01EA3" w:rsidRPr="003C564A" w:rsidRDefault="00E01EA3" w:rsidP="003B7B0B">
      <w:pPr>
        <w:pStyle w:val="ListParagraph1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</w:rPr>
        <w:t>gdy Wykonawca bez uzgodnienia z Zamawiającym przerwał realizację robót i przerwa ta trwa dłużej niż 10 dni lub przerwa trwa tak długo, że łączne kary za opóźnienie osiągnęły górną granicę stosowania kar umownych,</w:t>
      </w:r>
    </w:p>
    <w:p w:rsidR="00E01EA3" w:rsidRPr="003C564A" w:rsidRDefault="00E01EA3" w:rsidP="003B7B0B">
      <w:pPr>
        <w:pStyle w:val="ListParagraph1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Wykonawca realizuje roboty objęte umową w sposób niezgodny z niniejszą umową, dokumentacją projektową, specyfikacją techniczną wykonania i odbioru robót, </w:t>
      </w:r>
    </w:p>
    <w:p w:rsidR="00E01EA3" w:rsidRDefault="00E01EA3" w:rsidP="003B7B0B">
      <w:pPr>
        <w:pStyle w:val="ListParagraph1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>w przypadku konieczności wielokrotnego dokonywania bezpośredniej zapłaty podwykonawcy lub dalszemu podwykonawcy lub konieczność dokonania bezpośrednich zapłat na sumę większą niż 5% wartości umowy w sprawie zamówienia publicznego</w:t>
      </w:r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E01EA3" w:rsidRPr="003C564A" w:rsidRDefault="00E01EA3" w:rsidP="003B7B0B">
      <w:pPr>
        <w:pStyle w:val="ListParagraph1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gdy Wykonawca realizuje roboty z opóźnieniem ponad 30 dni</w:t>
      </w:r>
      <w:r w:rsidRPr="003C564A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 xml:space="preserve"> w stosunku do poszczególnych pozycji ustalonych w harmonogramie rzeczowo-finansowym.</w:t>
      </w:r>
    </w:p>
    <w:p w:rsidR="00E01EA3" w:rsidRPr="003C564A" w:rsidRDefault="00E01EA3" w:rsidP="003B7B0B">
      <w:pPr>
        <w:pStyle w:val="ListParagraph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>Odstąpienie od umowy winno nastąpić w terminie</w:t>
      </w:r>
      <w:r>
        <w:rPr>
          <w:rFonts w:ascii="Times New Roman" w:hAnsi="Times New Roman"/>
          <w:sz w:val="24"/>
          <w:szCs w:val="24"/>
          <w:lang w:eastAsia="pl-PL"/>
        </w:rPr>
        <w:t xml:space="preserve"> do </w:t>
      </w:r>
      <w:r w:rsidRPr="003C564A">
        <w:rPr>
          <w:rFonts w:ascii="Times New Roman" w:hAnsi="Times New Roman"/>
          <w:sz w:val="24"/>
          <w:szCs w:val="24"/>
          <w:lang w:eastAsia="pl-PL"/>
        </w:rPr>
        <w:t xml:space="preserve">30 dni od dnia powzięcia wiadomości o przyczynie odstąpienia w formie pisemnej pod rygorem nieważności takiego oświadczenia i powinno zawierać uzasadnienie. </w:t>
      </w:r>
    </w:p>
    <w:p w:rsidR="00E01EA3" w:rsidRPr="003C564A" w:rsidRDefault="00E01EA3" w:rsidP="003B7B0B">
      <w:pPr>
        <w:pStyle w:val="ListParagraph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>Zamawiający przewiduje możliwość zmiany postanowień zawartej umowy w zakresie:</w:t>
      </w:r>
    </w:p>
    <w:p w:rsidR="00E01EA3" w:rsidRPr="003C564A" w:rsidRDefault="00E01EA3" w:rsidP="003B7B0B">
      <w:pPr>
        <w:pStyle w:val="ListParagraph1"/>
        <w:numPr>
          <w:ilvl w:val="0"/>
          <w:numId w:val="3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 wydłużenia terminu określonego w § 2 ust. 1 umowy  w przypadku: </w:t>
      </w:r>
    </w:p>
    <w:p w:rsidR="00E01EA3" w:rsidRPr="003C564A" w:rsidRDefault="00E01EA3" w:rsidP="003B7B0B">
      <w:pPr>
        <w:pStyle w:val="ListParagraph1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działania siły wyższej (np. klęski żywiołowe, strajki generalne lub lokalne), mającej bezpośredni wpływ na terminowość wykonywania robót, </w:t>
      </w:r>
    </w:p>
    <w:p w:rsidR="00E01EA3" w:rsidRPr="003C564A" w:rsidRDefault="00E01EA3" w:rsidP="003B7B0B">
      <w:pPr>
        <w:pStyle w:val="ListParagraph1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wystąpienia okoliczności, których strony umowy nie były w stanie przewidzieć, pomimo zachowania należytej staranności, </w:t>
      </w:r>
    </w:p>
    <w:p w:rsidR="00E01EA3" w:rsidRPr="003C564A" w:rsidRDefault="00E01EA3" w:rsidP="003B7B0B">
      <w:pPr>
        <w:pStyle w:val="ListParagraph1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>wystąpienia wyjątkowo niesprzyjających warunków atmosferycznych np. silnych opadów (deszczu, śniegu),</w:t>
      </w:r>
    </w:p>
    <w:p w:rsidR="00E01EA3" w:rsidRPr="003C564A" w:rsidRDefault="00E01EA3" w:rsidP="003B7B0B">
      <w:pPr>
        <w:pStyle w:val="ListParagraph1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opóźnienia w uzyskaniu przez Wykonawcę wymaganych pozwoleń, uzgodnień lub opinii innych organów niezbędnych do realizacji przedmiotu zamówienia, mimo dołożenia wszelkich starań ze strony Wykonawcy w zakresie uzyskania w/w dokumentów, </w:t>
      </w:r>
    </w:p>
    <w:p w:rsidR="00E01EA3" w:rsidRPr="003C564A" w:rsidRDefault="00E01EA3" w:rsidP="003B7B0B">
      <w:pPr>
        <w:pStyle w:val="ListParagraph1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przestojów i opóźnień zawinionych przez Zamawiającego, </w:t>
      </w:r>
    </w:p>
    <w:p w:rsidR="00E01EA3" w:rsidRPr="003C564A" w:rsidRDefault="00E01EA3" w:rsidP="003B7B0B">
      <w:pPr>
        <w:pStyle w:val="ListParagraph1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 zmiany technologii wykonania robót lub wykonania robót zamiennych. Zmiana technologii i wykonanie robót zamiennych musi być niezbędne do prawidłowego wykonania przedmiotu zamówienia zgodnego z zasadami wiedzy technicznej i obowiązującymi na dzień odbioru robót przepisami. </w:t>
      </w:r>
    </w:p>
    <w:p w:rsidR="00E01EA3" w:rsidRPr="003C564A" w:rsidRDefault="00E01EA3" w:rsidP="003B7B0B">
      <w:pPr>
        <w:pStyle w:val="ListParagraph1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</w:rPr>
        <w:t xml:space="preserve">Przewiduje się możliwość ograniczenia zakresu rzeczowego przedmiotu umowy. W takim przypadku umowne wynagrodzenie Wykonawcy zostanie pomniejszone z tym, że wynagrodzenie to nie może być niższe niż 80% umownego wynagrodzenia brutto. </w:t>
      </w:r>
    </w:p>
    <w:p w:rsidR="00E01EA3" w:rsidRPr="003C564A" w:rsidRDefault="00E01EA3" w:rsidP="00B6276F">
      <w:pPr>
        <w:pStyle w:val="ListParagraph2"/>
        <w:numPr>
          <w:ilvl w:val="0"/>
          <w:numId w:val="33"/>
        </w:numPr>
        <w:jc w:val="both"/>
        <w:rPr>
          <w:sz w:val="24"/>
          <w:szCs w:val="24"/>
        </w:rPr>
      </w:pPr>
      <w:r w:rsidRPr="003C564A">
        <w:rPr>
          <w:sz w:val="24"/>
          <w:szCs w:val="24"/>
        </w:rPr>
        <w:t>Przewiduje się możliwość wprowadzenia zamiany materiałów i urządzeń pod warunkiem, że zmiany te będą wynikać z aktualizacji rozwiązań z uwagi na postęp techniczny lub zmiany obowiązujących przepisów, z uwagi na niedostępność na rynku materiałów lub urządzeń spowodowaną zaprzestaniem produkcji lub wycofaniem z rynku tych materiałów lub urządzeń lub zmiany te będą konieczne ze względów technologicznych pod warunkiem, że zmiana ta nie spowoduje obniżenia parametrów tych materiałów lub urządzeń.</w:t>
      </w:r>
    </w:p>
    <w:p w:rsidR="00E01EA3" w:rsidRPr="003C564A" w:rsidRDefault="00E01EA3" w:rsidP="00B6276F">
      <w:pPr>
        <w:pStyle w:val="ListParagraph2"/>
        <w:numPr>
          <w:ilvl w:val="0"/>
          <w:numId w:val="33"/>
        </w:numPr>
        <w:jc w:val="both"/>
        <w:rPr>
          <w:sz w:val="24"/>
          <w:szCs w:val="24"/>
        </w:rPr>
      </w:pPr>
      <w:r w:rsidRPr="003C564A">
        <w:rPr>
          <w:sz w:val="24"/>
          <w:szCs w:val="24"/>
        </w:rPr>
        <w:t>Przewiduje się możliwość wystąpienia w trakcie realizacji przedmiotu umowy konieczności wykonania robót zamiennych w stosunku do przewidzianych w dokumentacji projektowej.</w:t>
      </w:r>
    </w:p>
    <w:p w:rsidR="00E01EA3" w:rsidRPr="003C564A" w:rsidRDefault="00E01EA3" w:rsidP="00B6276F">
      <w:pPr>
        <w:pStyle w:val="ListParagraph2"/>
        <w:numPr>
          <w:ilvl w:val="0"/>
          <w:numId w:val="33"/>
        </w:numPr>
        <w:tabs>
          <w:tab w:val="left" w:pos="1134"/>
        </w:tabs>
        <w:jc w:val="both"/>
        <w:rPr>
          <w:sz w:val="24"/>
          <w:szCs w:val="24"/>
        </w:rPr>
      </w:pPr>
      <w:r w:rsidRPr="003C564A">
        <w:rPr>
          <w:sz w:val="24"/>
          <w:szCs w:val="24"/>
        </w:rPr>
        <w:t>Kolizja z planowanymi lub równolegle prowadzonymi przez inne podmioty inwestycjami lub kolizja z nieujawnionymi w dokumentacji przeszkodami. W takim przypadku zmiany w umowie zostaną ograniczone do zmian koniecznych powodujących uniknięcie kolizji.</w:t>
      </w:r>
    </w:p>
    <w:p w:rsidR="00E01EA3" w:rsidRPr="003C564A" w:rsidRDefault="00E01EA3" w:rsidP="00B6276F">
      <w:pPr>
        <w:pStyle w:val="ListParagraph2"/>
        <w:numPr>
          <w:ilvl w:val="0"/>
          <w:numId w:val="33"/>
        </w:numPr>
        <w:jc w:val="both"/>
        <w:rPr>
          <w:bCs/>
          <w:sz w:val="24"/>
          <w:szCs w:val="24"/>
        </w:rPr>
      </w:pPr>
      <w:r w:rsidRPr="003C564A">
        <w:rPr>
          <w:sz w:val="24"/>
          <w:szCs w:val="24"/>
        </w:rPr>
        <w:t xml:space="preserve">Zmianie sposobu wykonania robót, inaczej niż określono w dokumentacji </w:t>
      </w:r>
      <w:r>
        <w:rPr>
          <w:sz w:val="24"/>
          <w:szCs w:val="24"/>
        </w:rPr>
        <w:t>technicznej</w:t>
      </w:r>
      <w:r w:rsidRPr="003C564A">
        <w:rPr>
          <w:sz w:val="24"/>
          <w:szCs w:val="24"/>
        </w:rPr>
        <w:t>, o ile nie zmniejsza ich jakości i użyteczności, pod warunkiem zachowania przepisów prawa budowlanego, każda tego typu zmiana wymaga zgody Zamawiającego Wszelkie zmiany niniejszej umowy wymagają pisemnej formy aneksu pod rygorem nieważności.</w:t>
      </w:r>
    </w:p>
    <w:p w:rsidR="00E01EA3" w:rsidRPr="003C564A" w:rsidRDefault="00E01EA3" w:rsidP="00B6276F">
      <w:pPr>
        <w:pStyle w:val="ListParagraph1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Przewiduje się możliwość wystąpienia robót dodatkowych, które nie występują w dokumentacji technicznej. W takiej sytuacji Wykonawca otrzyma zapłatę na podstawie protokołu konieczności wraz z kosztorysem przygotowanym przez Wykonawcę w oparciu o średnie ceny: materiałów, robocizny oraz sprzętu, określone przez wydawnictwo  SEKOCENBUD dla województwa świętokrzyskiego (w aktualnym na dzień spisania protokołu konieczności wydaniu), a następnie po przeprowadzeniu negocjacji i zatwierdzeniu przez zamawiającego.</w:t>
      </w:r>
    </w:p>
    <w:p w:rsidR="00E01EA3" w:rsidRPr="003C564A" w:rsidRDefault="00E01EA3" w:rsidP="003B4B34">
      <w:pPr>
        <w:pStyle w:val="ListParagraph2"/>
        <w:tabs>
          <w:tab w:val="left" w:pos="0"/>
        </w:tabs>
        <w:ind w:left="0"/>
        <w:jc w:val="both"/>
        <w:rPr>
          <w:sz w:val="24"/>
          <w:szCs w:val="24"/>
        </w:rPr>
      </w:pPr>
      <w:r w:rsidRPr="003C564A">
        <w:rPr>
          <w:sz w:val="24"/>
          <w:szCs w:val="24"/>
          <w:lang w:eastAsia="pl-PL"/>
        </w:rPr>
        <w:t xml:space="preserve">W przypadku wystąpienia którejkolwiek z okoliczności wymienionych w ust. 7 pkt. 1) termin wykonania umowy może ulec odpowiedniemu przedłużeniu, o czas niezbędny </w:t>
      </w:r>
      <w:r w:rsidRPr="003C564A">
        <w:rPr>
          <w:sz w:val="24"/>
          <w:szCs w:val="24"/>
          <w:lang w:eastAsia="pl-PL"/>
        </w:rPr>
        <w:br/>
        <w:t>do zakończenia wykonywania jej przedmiotu w sposób należyty.</w:t>
      </w:r>
      <w:r w:rsidRPr="003C564A">
        <w:rPr>
          <w:sz w:val="24"/>
          <w:szCs w:val="24"/>
        </w:rPr>
        <w:t xml:space="preserve"> </w:t>
      </w:r>
      <w:r w:rsidRPr="003C564A">
        <w:rPr>
          <w:sz w:val="24"/>
          <w:szCs w:val="24"/>
          <w:lang w:eastAsia="pl-PL"/>
        </w:rPr>
        <w:t>Wystąpienie którejkolwiek z okoliczności wymienionej w ust. 7 pkt. 1) musi zostać potwierdzone przez Inspektora Nadzoru.</w:t>
      </w:r>
    </w:p>
    <w:p w:rsidR="00E01EA3" w:rsidRPr="003C564A" w:rsidRDefault="00E01EA3" w:rsidP="00757CE2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r w:rsidRPr="003C564A">
        <w:rPr>
          <w:rFonts w:cs="Times New Roman"/>
          <w:b/>
          <w:bCs/>
          <w:sz w:val="24"/>
          <w:szCs w:val="24"/>
        </w:rPr>
        <w:t>§ 10. ODBIÓR ROBÓT</w:t>
      </w:r>
    </w:p>
    <w:p w:rsidR="00E01EA3" w:rsidRPr="003C564A" w:rsidRDefault="00E01EA3" w:rsidP="003B7B0B">
      <w:pPr>
        <w:pStyle w:val="ListParagraph2"/>
        <w:numPr>
          <w:ilvl w:val="0"/>
          <w:numId w:val="11"/>
        </w:numPr>
        <w:suppressAutoHyphens w:val="0"/>
        <w:ind w:left="284" w:hanging="284"/>
        <w:jc w:val="both"/>
        <w:rPr>
          <w:sz w:val="24"/>
          <w:szCs w:val="24"/>
        </w:rPr>
      </w:pPr>
      <w:r w:rsidRPr="003C564A">
        <w:rPr>
          <w:sz w:val="24"/>
          <w:szCs w:val="24"/>
        </w:rPr>
        <w:t xml:space="preserve">Komisyjny odbiór końcowy robót zorganizowany będzie przez Zamawiającego </w:t>
      </w:r>
      <w:r w:rsidRPr="003C564A">
        <w:rPr>
          <w:sz w:val="24"/>
          <w:szCs w:val="24"/>
        </w:rPr>
        <w:br/>
        <w:t xml:space="preserve">w terminie 14 dni od daty zgłoszenia i potwierdzenia gotowości wykonanych robót </w:t>
      </w:r>
      <w:r w:rsidRPr="003C564A">
        <w:rPr>
          <w:sz w:val="24"/>
          <w:szCs w:val="24"/>
        </w:rPr>
        <w:br/>
        <w:t>do odbioru.</w:t>
      </w:r>
    </w:p>
    <w:p w:rsidR="00E01EA3" w:rsidRPr="003C564A" w:rsidRDefault="00E01EA3" w:rsidP="003B7B0B">
      <w:pPr>
        <w:pStyle w:val="ListParagraph2"/>
        <w:numPr>
          <w:ilvl w:val="0"/>
          <w:numId w:val="11"/>
        </w:numPr>
        <w:suppressAutoHyphens w:val="0"/>
        <w:spacing w:before="120"/>
        <w:ind w:left="284" w:hanging="284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Zamawiający dopuszcza odbiory częściowe wykonanych robót budowlanych, jeżeli są one zgodne z zatwierdzonym przez Zamawiającego harmonogramem rzeczowo – finansowym. Odbiorów częściowych Zamawiający dokona w terminie 14 dni od daty potwierdzenia przez inspektora nadzoru inwestorskiego gotowości tych robót do odbioru oraz pisemnego zawiadomienia go przez Wykonawcę o możliwości dokonania odbioru częściowego. Określenie wartości wykonanych robót podlegającym odbiorom częściowym zostanie określona poprzez sumę wartości jednostkowych (netto) wskazanych przez Wykonawcę w</w:t>
      </w:r>
      <w:r>
        <w:rPr>
          <w:sz w:val="24"/>
          <w:szCs w:val="24"/>
        </w:rPr>
        <w:t>  </w:t>
      </w:r>
      <w:r w:rsidRPr="003C564A">
        <w:rPr>
          <w:sz w:val="24"/>
          <w:szCs w:val="24"/>
        </w:rPr>
        <w:t>Kosztorys</w:t>
      </w:r>
      <w:r>
        <w:rPr>
          <w:sz w:val="24"/>
          <w:szCs w:val="24"/>
        </w:rPr>
        <w:t>ie</w:t>
      </w:r>
      <w:r w:rsidRPr="003C564A">
        <w:rPr>
          <w:sz w:val="24"/>
          <w:szCs w:val="24"/>
        </w:rPr>
        <w:t xml:space="preserve"> Ofertowy</w:t>
      </w:r>
      <w:r>
        <w:rPr>
          <w:sz w:val="24"/>
          <w:szCs w:val="24"/>
        </w:rPr>
        <w:t>m.</w:t>
      </w:r>
    </w:p>
    <w:p w:rsidR="00E01EA3" w:rsidRPr="003C564A" w:rsidRDefault="00E01EA3" w:rsidP="003B7B0B">
      <w:pPr>
        <w:pStyle w:val="ListParagraph2"/>
        <w:numPr>
          <w:ilvl w:val="0"/>
          <w:numId w:val="11"/>
        </w:numPr>
        <w:suppressAutoHyphens w:val="0"/>
        <w:spacing w:before="120"/>
        <w:ind w:left="284" w:hanging="284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Zamawiający wskazuje, jakie dokumenty należy dostarczyć Zamawiającemu, celem przeprowadzenia odbioru częściowego, np. szkic inwentaryzacji geodezyjnej powykonawczej.</w:t>
      </w:r>
    </w:p>
    <w:p w:rsidR="00E01EA3" w:rsidRPr="003C564A" w:rsidRDefault="00E01EA3" w:rsidP="003B7B0B">
      <w:pPr>
        <w:pStyle w:val="ListParagraph2"/>
        <w:numPr>
          <w:ilvl w:val="0"/>
          <w:numId w:val="11"/>
        </w:numPr>
        <w:suppressAutoHyphens w:val="0"/>
        <w:spacing w:before="120"/>
        <w:ind w:left="284" w:hanging="284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Gotowość do odbioru końcowego uznaje się, kiedy spełnione są łącznie następujące warunki:</w:t>
      </w:r>
    </w:p>
    <w:p w:rsidR="00E01EA3" w:rsidRPr="003C564A" w:rsidRDefault="00E01EA3" w:rsidP="00757CE2">
      <w:pPr>
        <w:pStyle w:val="ListParagraph2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wykonano wszystkie roboty objęte umową,</w:t>
      </w:r>
    </w:p>
    <w:p w:rsidR="00E01EA3" w:rsidRPr="003C564A" w:rsidRDefault="00E01EA3">
      <w:pPr>
        <w:pStyle w:val="ListParagraph2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uporządkowano teren budowy,</w:t>
      </w:r>
    </w:p>
    <w:p w:rsidR="00E01EA3" w:rsidRPr="003C564A" w:rsidRDefault="00E01EA3" w:rsidP="00757CE2">
      <w:pPr>
        <w:pStyle w:val="ListParagraph2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złożono pełną i uporządkowaną dokumentację budowy (oryginał i kopia), tj.:</w:t>
      </w:r>
    </w:p>
    <w:p w:rsidR="00E01EA3" w:rsidRPr="002F2C0A" w:rsidRDefault="00E01EA3" w:rsidP="00757CE2">
      <w:pPr>
        <w:pStyle w:val="ListParagraph2"/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 w:rsidRPr="002F2C0A">
        <w:rPr>
          <w:sz w:val="24"/>
          <w:szCs w:val="24"/>
        </w:rPr>
        <w:t xml:space="preserve">Atesty, deklaracje zgodności lub certyfikaty zgodności wbudowanych materiałów, wraz </w:t>
      </w:r>
      <w:r w:rsidRPr="002F2C0A">
        <w:rPr>
          <w:sz w:val="24"/>
          <w:szCs w:val="24"/>
        </w:rPr>
        <w:br/>
        <w:t>z pozwoleniem na wbudowanie materiałów</w:t>
      </w:r>
    </w:p>
    <w:p w:rsidR="00E01EA3" w:rsidRPr="002F2C0A" w:rsidRDefault="00E01EA3" w:rsidP="00757CE2">
      <w:pPr>
        <w:pStyle w:val="ListParagraph2"/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 w:rsidRPr="002F2C0A">
        <w:rPr>
          <w:sz w:val="24"/>
          <w:szCs w:val="24"/>
        </w:rPr>
        <w:t>Protokoły z przeprowadzonych prób,</w:t>
      </w:r>
    </w:p>
    <w:p w:rsidR="00E01EA3" w:rsidRPr="002F2C0A" w:rsidRDefault="00E01EA3" w:rsidP="00757CE2">
      <w:pPr>
        <w:pStyle w:val="ListParagraph2"/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 w:rsidRPr="002F2C0A">
        <w:rPr>
          <w:sz w:val="24"/>
          <w:szCs w:val="24"/>
        </w:rPr>
        <w:t>Protokoły podpisane przez właścicieli gruntów, na których prowadzone były roboty potwierdzające doprowadzenie terenu do stanu pierwotnego sprzed realizacji robót,</w:t>
      </w:r>
    </w:p>
    <w:p w:rsidR="00E01EA3" w:rsidRPr="002F2C0A" w:rsidRDefault="00E01EA3" w:rsidP="00757CE2">
      <w:pPr>
        <w:pStyle w:val="ListParagraph2"/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 w:rsidRPr="002F2C0A">
        <w:rPr>
          <w:sz w:val="24"/>
          <w:szCs w:val="24"/>
        </w:rPr>
        <w:t>Badaniu parametrów ciśnienia i wydajności hydrantów przez osobę z odpowiednimi uprawnieniami p.poż. (wszystkie hydranty podlegające wymianie i modernizacji).</w:t>
      </w:r>
    </w:p>
    <w:p w:rsidR="00E01EA3" w:rsidRPr="002F2C0A" w:rsidRDefault="00E01EA3" w:rsidP="0030305F">
      <w:pPr>
        <w:pStyle w:val="ListParagraph2"/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 w:rsidRPr="002F2C0A">
        <w:rPr>
          <w:sz w:val="24"/>
          <w:szCs w:val="24"/>
        </w:rPr>
        <w:t>dokumentację fotograficzną z realizacji Zamówienia.</w:t>
      </w:r>
    </w:p>
    <w:p w:rsidR="00E01EA3" w:rsidRPr="003C564A" w:rsidRDefault="00E01EA3" w:rsidP="00D84CB9">
      <w:pPr>
        <w:pStyle w:val="ListParagraph2"/>
        <w:suppressAutoHyphens w:val="0"/>
        <w:ind w:left="1068"/>
        <w:jc w:val="both"/>
        <w:rPr>
          <w:sz w:val="24"/>
          <w:szCs w:val="24"/>
        </w:rPr>
      </w:pPr>
    </w:p>
    <w:p w:rsidR="00E01EA3" w:rsidRPr="003C564A" w:rsidRDefault="00E01EA3" w:rsidP="00757CE2">
      <w:pPr>
        <w:pStyle w:val="BodyTextIndent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 przypadku braku któregokolwiek z dokumentów opisanego w ust. 4 pkt 3, Zamawiający ma prawo odmówić przystąpienia do odbioru, a skutki z tym związane ponosi Wykonawca.</w:t>
      </w:r>
    </w:p>
    <w:p w:rsidR="00E01EA3" w:rsidRPr="003C564A" w:rsidRDefault="00E01EA3" w:rsidP="00757CE2">
      <w:pPr>
        <w:pStyle w:val="BodyTextIndent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Jeżeli w toku czynności odbioru robót zostaną stwierdzone wady, to Zamawiającemu przysługują następujące uprawnienia:</w:t>
      </w:r>
    </w:p>
    <w:p w:rsidR="00E01EA3" w:rsidRPr="003C564A" w:rsidRDefault="00E01EA3" w:rsidP="00757CE2">
      <w:pPr>
        <w:pStyle w:val="BodyTextInden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jeżeli wady nadają się do usunięcia, może odmówić odbioru do czasu usunięcia wad,</w:t>
      </w:r>
    </w:p>
    <w:p w:rsidR="00E01EA3" w:rsidRPr="003C564A" w:rsidRDefault="00E01EA3" w:rsidP="00757CE2">
      <w:pPr>
        <w:pStyle w:val="BodyTextInden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 xml:space="preserve">jeżeli wady nie nadają się do usunięcia i jeżeli nie uniemożliwiają one użytkowania przedmiotu odbioru zgodnie z przeznaczeniem, może żądać odpowiedniego obniżenia wynagrodzenia, jeżeli uniemożliwiają one użytkowanie zgodnie z przeznaczeniem, może odstąpić od umowy lub żądać wykonania przedmiotu odbioru po raz drugi, </w:t>
      </w:r>
    </w:p>
    <w:p w:rsidR="00E01EA3" w:rsidRPr="003C564A" w:rsidRDefault="00E01EA3" w:rsidP="00757CE2">
      <w:pPr>
        <w:pStyle w:val="BodyTextInden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skorzystać z uprawnień określonych w § 11 ust. 3 i 4 umowy.</w:t>
      </w:r>
    </w:p>
    <w:p w:rsidR="00E01EA3" w:rsidRPr="003C564A" w:rsidRDefault="00E01EA3" w:rsidP="00757CE2">
      <w:pPr>
        <w:pStyle w:val="Tekstpodstawowywcity31"/>
        <w:numPr>
          <w:ilvl w:val="0"/>
          <w:numId w:val="10"/>
        </w:numPr>
        <w:tabs>
          <w:tab w:val="left" w:pos="426"/>
        </w:tabs>
        <w:spacing w:after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Z czynności odbioru będzie spisany protokół, zawierający wszelkie ustalenia dokonane w toku odbioru, jak też terminy wyznaczone na usunięcie stwierdzonych przy odbiorze wad.</w:t>
      </w:r>
    </w:p>
    <w:p w:rsidR="00E01EA3" w:rsidRPr="003C564A" w:rsidRDefault="00E01EA3" w:rsidP="00757CE2">
      <w:pPr>
        <w:pStyle w:val="Tekstpodstawowywcity31"/>
        <w:numPr>
          <w:ilvl w:val="0"/>
          <w:numId w:val="10"/>
        </w:numPr>
        <w:tabs>
          <w:tab w:val="left" w:pos="426"/>
        </w:tabs>
        <w:spacing w:after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 xml:space="preserve">Wykonawca jest zobowiązany do zawiadomienia Zamawiającego o usunięciu wad </w:t>
      </w:r>
      <w:r w:rsidRPr="003C564A">
        <w:rPr>
          <w:sz w:val="24"/>
          <w:szCs w:val="24"/>
        </w:rPr>
        <w:br/>
        <w:t>oraz do żądania wyznaczenia terminu na odbiór zakwestionowanych poprzednio robót, jako wadliwych.</w:t>
      </w:r>
    </w:p>
    <w:p w:rsidR="00E01EA3" w:rsidRPr="003C564A" w:rsidRDefault="00E01EA3" w:rsidP="00757CE2">
      <w:pPr>
        <w:pStyle w:val="Tekstpodstawowywcity31"/>
        <w:numPr>
          <w:ilvl w:val="0"/>
          <w:numId w:val="10"/>
        </w:numPr>
        <w:tabs>
          <w:tab w:val="left" w:pos="426"/>
        </w:tabs>
        <w:spacing w:after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Zamawiający może podjąć decyzję o przerwaniu czynności odbioru, jeżeli w czasie tych czynności ujawniono istnienie takich wad, które uniemożliwiają użytkowanie przedmiotu Umowy zgodnie z przeznaczeniem - aż do czasu usunięcia tych wad.</w:t>
      </w:r>
    </w:p>
    <w:p w:rsidR="00E01EA3" w:rsidRPr="003C564A" w:rsidRDefault="00E01EA3" w:rsidP="00757CE2">
      <w:pPr>
        <w:pStyle w:val="Tekstpodstawowywcity31"/>
        <w:tabs>
          <w:tab w:val="left" w:pos="426"/>
        </w:tabs>
        <w:spacing w:after="0"/>
        <w:ind w:left="0"/>
        <w:jc w:val="both"/>
        <w:rPr>
          <w:sz w:val="24"/>
          <w:szCs w:val="24"/>
        </w:rPr>
      </w:pPr>
    </w:p>
    <w:p w:rsidR="00E01EA3" w:rsidRPr="003C564A" w:rsidRDefault="00E01EA3" w:rsidP="00757CE2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r w:rsidRPr="003C564A">
        <w:rPr>
          <w:rFonts w:cs="Times New Roman"/>
          <w:b/>
          <w:bCs/>
          <w:sz w:val="24"/>
          <w:szCs w:val="24"/>
        </w:rPr>
        <w:t>§ 11. OKRES GWARANCJI I RĘKOJMI</w:t>
      </w:r>
    </w:p>
    <w:p w:rsidR="00E01EA3" w:rsidRPr="003C564A" w:rsidRDefault="00E01EA3" w:rsidP="003B7B0B">
      <w:pPr>
        <w:widowControl w:val="0"/>
        <w:numPr>
          <w:ilvl w:val="0"/>
          <w:numId w:val="30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3C564A">
        <w:rPr>
          <w:rFonts w:ascii="Times New Roman" w:hAnsi="Times New Roman"/>
          <w:sz w:val="24"/>
          <w:szCs w:val="24"/>
        </w:rPr>
        <w:t xml:space="preserve">Uprawnienia z tytułu gwarancji i rękojmi na wykonane roboty wygasają po upływie </w:t>
      </w:r>
      <w:r w:rsidRPr="003C564A">
        <w:rPr>
          <w:rFonts w:ascii="Times New Roman" w:hAnsi="Times New Roman"/>
          <w:sz w:val="24"/>
          <w:szCs w:val="24"/>
        </w:rPr>
        <w:br/>
        <w:t xml:space="preserve">……………miesięcy  licząc od daty odbioru końcowego przedmiotu umowy. </w:t>
      </w:r>
    </w:p>
    <w:p w:rsidR="00E01EA3" w:rsidRPr="003C564A" w:rsidRDefault="00E01EA3" w:rsidP="003B7B0B">
      <w:pPr>
        <w:widowControl w:val="0"/>
        <w:numPr>
          <w:ilvl w:val="0"/>
          <w:numId w:val="30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3C564A">
        <w:rPr>
          <w:rFonts w:ascii="Times New Roman" w:hAnsi="Times New Roman"/>
          <w:sz w:val="24"/>
          <w:szCs w:val="24"/>
        </w:rPr>
        <w:t>Bieg terminów gwarancji rozpoczyna się od dnia dokonania przez strony odbioru końcowego przedmiotu umowy z tym, że w przypadku stwierdzenia podczas odbioru końcowego wad i usterek – od dnia ich usunięcia.</w:t>
      </w:r>
    </w:p>
    <w:p w:rsidR="00E01EA3" w:rsidRPr="003C564A" w:rsidRDefault="00E01EA3" w:rsidP="003B7B0B">
      <w:pPr>
        <w:widowControl w:val="0"/>
        <w:numPr>
          <w:ilvl w:val="0"/>
          <w:numId w:val="30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3C564A">
        <w:rPr>
          <w:rFonts w:ascii="Times New Roman" w:hAnsi="Times New Roman"/>
          <w:sz w:val="24"/>
          <w:szCs w:val="24"/>
        </w:rPr>
        <w:t>Jeżeli w okresie gwarancji ujawnią się wady robót wykonanych przez Wykonawcę, to Zamawiający wzywa Wykonawcę do ich usunięcia i wyznacza mu w tym celu odpowiedni termin.</w:t>
      </w:r>
    </w:p>
    <w:p w:rsidR="00E01EA3" w:rsidRPr="003C564A" w:rsidRDefault="00E01EA3" w:rsidP="003B7B0B">
      <w:pPr>
        <w:widowControl w:val="0"/>
        <w:numPr>
          <w:ilvl w:val="0"/>
          <w:numId w:val="30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3C564A">
        <w:rPr>
          <w:rFonts w:ascii="Times New Roman" w:hAnsi="Times New Roman"/>
          <w:sz w:val="24"/>
          <w:szCs w:val="24"/>
        </w:rPr>
        <w:t>Jeżeli Wykonawca nie usunie wad w terminie wyznaczonym zgodnie z ust. 3, to Zamawiający może wyznaczyć innego Wykonawcę do usunięcia wad, na koszt i ryzyko Wykonawcy.</w:t>
      </w:r>
    </w:p>
    <w:p w:rsidR="00E01EA3" w:rsidRPr="003C564A" w:rsidRDefault="00E01EA3" w:rsidP="003B7B0B">
      <w:pPr>
        <w:widowControl w:val="0"/>
        <w:numPr>
          <w:ilvl w:val="0"/>
          <w:numId w:val="30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3C564A">
        <w:rPr>
          <w:rFonts w:ascii="Times New Roman" w:hAnsi="Times New Roman"/>
          <w:sz w:val="24"/>
          <w:szCs w:val="24"/>
        </w:rPr>
        <w:t>Do czynności odbioru robót usuwających wady stosuje się postanowienia dotyczące odbioru końcowego z wyłączeniem zapisów § 10 ust. 4 pkt 3.</w:t>
      </w:r>
    </w:p>
    <w:p w:rsidR="00E01EA3" w:rsidRPr="003C564A" w:rsidRDefault="00E01EA3" w:rsidP="003B7B0B">
      <w:pPr>
        <w:widowControl w:val="0"/>
        <w:numPr>
          <w:ilvl w:val="0"/>
          <w:numId w:val="30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3C564A">
        <w:rPr>
          <w:rFonts w:ascii="Times New Roman" w:hAnsi="Times New Roman"/>
          <w:sz w:val="24"/>
          <w:szCs w:val="24"/>
        </w:rPr>
        <w:t>Na Wykonawcy spoczywa obowiązek brania udziału w przeglądach w trakcie trwania gwarancji oraz przeglądzie pogwarancyjnym.</w:t>
      </w:r>
    </w:p>
    <w:p w:rsidR="00E01EA3" w:rsidRPr="003C564A" w:rsidRDefault="00E01EA3" w:rsidP="00757CE2">
      <w:pPr>
        <w:jc w:val="both"/>
        <w:rPr>
          <w:rFonts w:ascii="Times New Roman" w:hAnsi="Times New Roman"/>
          <w:sz w:val="24"/>
          <w:szCs w:val="24"/>
        </w:rPr>
      </w:pPr>
    </w:p>
    <w:p w:rsidR="00E01EA3" w:rsidRPr="003C564A" w:rsidRDefault="00E01EA3" w:rsidP="00757CE2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r w:rsidRPr="003C564A">
        <w:rPr>
          <w:rFonts w:cs="Times New Roman"/>
          <w:b/>
          <w:bCs/>
          <w:sz w:val="24"/>
          <w:szCs w:val="24"/>
        </w:rPr>
        <w:t>§ 12. KARY UMOWNE</w:t>
      </w:r>
    </w:p>
    <w:p w:rsidR="00E01EA3" w:rsidRPr="003C564A" w:rsidRDefault="00E01EA3" w:rsidP="004068A6">
      <w:pPr>
        <w:pStyle w:val="ListParagraph2"/>
        <w:numPr>
          <w:ilvl w:val="0"/>
          <w:numId w:val="15"/>
        </w:numPr>
        <w:tabs>
          <w:tab w:val="left" w:pos="360"/>
        </w:tabs>
        <w:jc w:val="both"/>
        <w:rPr>
          <w:sz w:val="24"/>
          <w:szCs w:val="24"/>
        </w:rPr>
      </w:pPr>
      <w:r w:rsidRPr="003C564A">
        <w:rPr>
          <w:sz w:val="24"/>
          <w:szCs w:val="24"/>
        </w:rPr>
        <w:t>Wykonawca zapłaci kary umowne Zamawiającemu w następujących przypadkach:</w:t>
      </w:r>
    </w:p>
    <w:p w:rsidR="00E01EA3" w:rsidRPr="003C564A" w:rsidRDefault="00E01EA3">
      <w:pPr>
        <w:pStyle w:val="ListParagraph2"/>
        <w:numPr>
          <w:ilvl w:val="0"/>
          <w:numId w:val="43"/>
        </w:numPr>
        <w:tabs>
          <w:tab w:val="left" w:pos="360"/>
        </w:tabs>
        <w:jc w:val="both"/>
        <w:rPr>
          <w:sz w:val="24"/>
          <w:szCs w:val="24"/>
        </w:rPr>
      </w:pPr>
      <w:r w:rsidRPr="003C564A">
        <w:rPr>
          <w:sz w:val="24"/>
          <w:szCs w:val="24"/>
        </w:rPr>
        <w:t>w razie nieterminowego wykonania przedmiotu umowy w wysokości 0,2% wynagrodzenia umownego brutto za każdy dzień zwłoki, a począwszy od 31 dnia zwłoki 0,5% za każdy dzień zwłoki. Całkowita kwota kar umownych nie może przekraczać 10% wynagrodzenia umownego brutto,</w:t>
      </w:r>
    </w:p>
    <w:p w:rsidR="00E01EA3" w:rsidRPr="003C564A" w:rsidRDefault="00E01EA3">
      <w:pPr>
        <w:pStyle w:val="ListParagraph2"/>
        <w:numPr>
          <w:ilvl w:val="0"/>
          <w:numId w:val="43"/>
        </w:numPr>
        <w:tabs>
          <w:tab w:val="left" w:pos="360"/>
        </w:tabs>
        <w:jc w:val="both"/>
        <w:rPr>
          <w:sz w:val="24"/>
          <w:szCs w:val="24"/>
        </w:rPr>
      </w:pPr>
      <w:r w:rsidRPr="003C564A">
        <w:rPr>
          <w:sz w:val="24"/>
          <w:szCs w:val="24"/>
        </w:rPr>
        <w:t>w razie nieterminowego usuwania wad i usterek w wysokości 0,5 % wynagrodzenia umownego brutto za każdy dzień zwłoki, począwszy od następnego dnia po upływie wyznaczonego terminu do usunięcia wad i usterek, lecz nie więcej niż 10% wynagrodzenia umownego brutto,</w:t>
      </w:r>
    </w:p>
    <w:p w:rsidR="00E01EA3" w:rsidRPr="003C564A" w:rsidRDefault="00E01EA3">
      <w:pPr>
        <w:pStyle w:val="ListParagraph2"/>
        <w:numPr>
          <w:ilvl w:val="0"/>
          <w:numId w:val="43"/>
        </w:numPr>
        <w:tabs>
          <w:tab w:val="left" w:pos="360"/>
        </w:tabs>
        <w:jc w:val="both"/>
        <w:rPr>
          <w:sz w:val="24"/>
          <w:szCs w:val="24"/>
        </w:rPr>
      </w:pPr>
      <w:r w:rsidRPr="003C564A">
        <w:rPr>
          <w:sz w:val="24"/>
          <w:szCs w:val="24"/>
        </w:rPr>
        <w:t>za odstąpienie od umowy przez Zamawiającego z przyczyn, za które Wykonawca ponosi odpowiedzialność w wysokości 10 % wynagrodzenia umownego brutto,</w:t>
      </w:r>
    </w:p>
    <w:p w:rsidR="00E01EA3" w:rsidRPr="003C564A" w:rsidRDefault="00E01EA3">
      <w:pPr>
        <w:pStyle w:val="ListParagraph2"/>
        <w:numPr>
          <w:ilvl w:val="0"/>
          <w:numId w:val="43"/>
        </w:numPr>
        <w:tabs>
          <w:tab w:val="left" w:pos="360"/>
        </w:tabs>
        <w:jc w:val="both"/>
        <w:rPr>
          <w:sz w:val="24"/>
          <w:szCs w:val="24"/>
        </w:rPr>
      </w:pPr>
      <w:r w:rsidRPr="003C564A">
        <w:rPr>
          <w:sz w:val="24"/>
          <w:szCs w:val="24"/>
        </w:rPr>
        <w:t>braku zapłaty wynagrodzenia należnego podwykonawcom lub dalszym podwykonawcom w wysokości 0,2 % wynagrodzenia umownego brutto,</w:t>
      </w:r>
    </w:p>
    <w:p w:rsidR="00E01EA3" w:rsidRPr="003C564A" w:rsidRDefault="00E01EA3">
      <w:pPr>
        <w:pStyle w:val="ListParagraph2"/>
        <w:numPr>
          <w:ilvl w:val="0"/>
          <w:numId w:val="43"/>
        </w:numPr>
        <w:tabs>
          <w:tab w:val="left" w:pos="360"/>
        </w:tabs>
        <w:jc w:val="both"/>
        <w:rPr>
          <w:sz w:val="24"/>
          <w:szCs w:val="24"/>
        </w:rPr>
      </w:pPr>
      <w:r w:rsidRPr="003C564A">
        <w:rPr>
          <w:sz w:val="24"/>
          <w:szCs w:val="24"/>
        </w:rPr>
        <w:t>nieprzedłożenia do zaakceptowania projektu umowy o podwykonawstwo, lub projektu jej zmian w wysokości 0,2 % wynagrodzenia umownego brutto,</w:t>
      </w:r>
    </w:p>
    <w:p w:rsidR="00E01EA3" w:rsidRPr="003C564A" w:rsidRDefault="00E01EA3">
      <w:pPr>
        <w:pStyle w:val="ListParagraph2"/>
        <w:numPr>
          <w:ilvl w:val="0"/>
          <w:numId w:val="43"/>
        </w:numPr>
        <w:tabs>
          <w:tab w:val="left" w:pos="360"/>
        </w:tabs>
        <w:jc w:val="both"/>
        <w:rPr>
          <w:sz w:val="24"/>
          <w:szCs w:val="24"/>
        </w:rPr>
      </w:pPr>
      <w:r w:rsidRPr="003C564A">
        <w:rPr>
          <w:sz w:val="24"/>
          <w:szCs w:val="24"/>
        </w:rPr>
        <w:t>nieprzedłożenia oryginału umowy lub poświadczonej za zgodność z oryginałem kopii umowy o podwykonawstwo, pod rygorem zapłaty kary umownej w wysokości 0,2 % wynagrodzenia umownego brutto,</w:t>
      </w:r>
    </w:p>
    <w:p w:rsidR="00E01EA3" w:rsidRPr="003C564A" w:rsidRDefault="00E01EA3">
      <w:pPr>
        <w:pStyle w:val="ListParagraph2"/>
        <w:numPr>
          <w:ilvl w:val="0"/>
          <w:numId w:val="43"/>
        </w:numPr>
        <w:tabs>
          <w:tab w:val="left" w:pos="360"/>
        </w:tabs>
        <w:jc w:val="both"/>
        <w:rPr>
          <w:sz w:val="24"/>
          <w:szCs w:val="24"/>
        </w:rPr>
      </w:pPr>
      <w:r w:rsidRPr="003C564A">
        <w:rPr>
          <w:sz w:val="24"/>
          <w:szCs w:val="24"/>
        </w:rPr>
        <w:t>braku zmiany umowy o podwykonawstwo w zakresie terminu zapłaty w wysokości 0,2 % wynagrodzenia umownego brutto,</w:t>
      </w:r>
    </w:p>
    <w:p w:rsidR="00E01EA3" w:rsidRPr="003C564A" w:rsidRDefault="00E01EA3">
      <w:pPr>
        <w:pStyle w:val="ListParagraph2"/>
        <w:numPr>
          <w:ilvl w:val="0"/>
          <w:numId w:val="43"/>
        </w:numPr>
        <w:tabs>
          <w:tab w:val="left" w:pos="360"/>
          <w:tab w:val="left" w:pos="709"/>
        </w:tabs>
        <w:jc w:val="both"/>
        <w:rPr>
          <w:sz w:val="24"/>
          <w:szCs w:val="24"/>
        </w:rPr>
      </w:pPr>
      <w:r w:rsidRPr="003C564A">
        <w:rPr>
          <w:sz w:val="24"/>
          <w:szCs w:val="24"/>
        </w:rPr>
        <w:t>nieterminowej zapłaty przez Wykonawcę wynagrodzenia należnego podwykonawcom lub dalszym podwykonawcom w wysokości 0,02% wynagrodzenia umownego brutto za każdy dzień nieterminowej zapłaty. Nieterminowa zapłata liczona jest do 10 dnia od wymaganego terminu płatności. Brak płatności powyżej 10 dni uważane będzie za brak zapłaty,</w:t>
      </w:r>
    </w:p>
    <w:p w:rsidR="00E01EA3" w:rsidRPr="003C564A" w:rsidRDefault="00E01EA3">
      <w:pPr>
        <w:pStyle w:val="Akapitzlist2"/>
        <w:numPr>
          <w:ilvl w:val="0"/>
          <w:numId w:val="43"/>
        </w:numPr>
        <w:autoSpaceDE w:val="0"/>
        <w:rPr>
          <w:sz w:val="24"/>
        </w:rPr>
      </w:pPr>
      <w:r w:rsidRPr="003C564A">
        <w:rPr>
          <w:sz w:val="24"/>
        </w:rPr>
        <w:t xml:space="preserve">za niezłożenie przez Wykonawcę w wyznaczonym przez Zamawiającego terminie żądanych przez Zamawiającego dowodów w celu potwierdzenia spełnienia przez Wykonawcę lub Podwykonawcę wymogu zatrudnienia na podstawie umowy o pracę w wysokości 5,0  % wynagrodzenia umownego brutto. </w:t>
      </w:r>
    </w:p>
    <w:p w:rsidR="00E01EA3" w:rsidRPr="003C564A" w:rsidRDefault="00E01EA3">
      <w:pPr>
        <w:numPr>
          <w:ilvl w:val="0"/>
          <w:numId w:val="4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 xml:space="preserve"> za uniemożliwienie Zamawiającemu kontroli, o której mowa w § 5 ust. 11 w wysokości 5,0 % wynagrodzenia umownego brutto, </w:t>
      </w:r>
    </w:p>
    <w:p w:rsidR="00E01EA3" w:rsidRPr="003C564A" w:rsidRDefault="00E01EA3" w:rsidP="004068A6">
      <w:pPr>
        <w:numPr>
          <w:ilvl w:val="0"/>
          <w:numId w:val="15"/>
        </w:numPr>
        <w:tabs>
          <w:tab w:val="left" w:pos="36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Łączna wysokość kar umownych z wszystkich tytułów określonych w umowie nie może przekroczyć 20,0 % wynagrodzenia umownego brutto, o którym mowa w § 6 ust.1 umowy.</w:t>
      </w:r>
    </w:p>
    <w:p w:rsidR="00E01EA3" w:rsidRPr="003C564A" w:rsidRDefault="00E01EA3" w:rsidP="004068A6">
      <w:pPr>
        <w:pStyle w:val="ListParagraph2"/>
        <w:numPr>
          <w:ilvl w:val="0"/>
          <w:numId w:val="15"/>
        </w:numPr>
        <w:tabs>
          <w:tab w:val="left" w:pos="360"/>
        </w:tabs>
        <w:jc w:val="both"/>
        <w:rPr>
          <w:sz w:val="24"/>
          <w:szCs w:val="24"/>
        </w:rPr>
      </w:pPr>
      <w:r w:rsidRPr="003C564A">
        <w:rPr>
          <w:sz w:val="24"/>
          <w:szCs w:val="24"/>
        </w:rPr>
        <w:t xml:space="preserve">Zamawiający zapłaci Wykonawcy karę umowną za odstąpienie od umowy przez Wykonawcę z przyczyn, za które odpowiedzialność ponosi Zamawiający w wysokości </w:t>
      </w:r>
      <w:r w:rsidRPr="003C564A">
        <w:rPr>
          <w:sz w:val="24"/>
          <w:szCs w:val="24"/>
        </w:rPr>
        <w:br/>
        <w:t>10 % ryczałtowego wynagrodzenia umownego brutto.</w:t>
      </w:r>
    </w:p>
    <w:p w:rsidR="00E01EA3" w:rsidRPr="003C564A" w:rsidRDefault="00E01EA3" w:rsidP="004068A6">
      <w:pPr>
        <w:pStyle w:val="ListParagraph2"/>
        <w:numPr>
          <w:ilvl w:val="0"/>
          <w:numId w:val="15"/>
        </w:numPr>
        <w:tabs>
          <w:tab w:val="left" w:pos="360"/>
        </w:tabs>
        <w:jc w:val="both"/>
        <w:rPr>
          <w:sz w:val="24"/>
          <w:szCs w:val="24"/>
        </w:rPr>
      </w:pPr>
      <w:r w:rsidRPr="003C564A">
        <w:rPr>
          <w:sz w:val="24"/>
          <w:szCs w:val="24"/>
        </w:rPr>
        <w:t>Strony ponadto postanawiają, że zastrzeżone w niniejszej umowie kary umowne nie wyłączają możliwości dochodzenia przez uprawnionego odszkodowania na zasadach ogólnych przewyższającego wysokość zastrzeżonych kar umownych.</w:t>
      </w:r>
    </w:p>
    <w:p w:rsidR="00E01EA3" w:rsidRPr="003C564A" w:rsidRDefault="00E01EA3" w:rsidP="00757CE2">
      <w:pPr>
        <w:rPr>
          <w:rFonts w:ascii="Times New Roman" w:hAnsi="Times New Roman"/>
          <w:sz w:val="24"/>
          <w:szCs w:val="24"/>
        </w:rPr>
      </w:pPr>
    </w:p>
    <w:p w:rsidR="00E01EA3" w:rsidRPr="003C564A" w:rsidRDefault="00E01EA3" w:rsidP="00757CE2">
      <w:pPr>
        <w:pStyle w:val="ListParagraph2"/>
        <w:ind w:left="0"/>
        <w:jc w:val="center"/>
        <w:rPr>
          <w:sz w:val="24"/>
          <w:szCs w:val="24"/>
        </w:rPr>
      </w:pPr>
      <w:r w:rsidRPr="003C564A">
        <w:rPr>
          <w:b/>
          <w:sz w:val="24"/>
          <w:szCs w:val="24"/>
        </w:rPr>
        <w:t>§ 13. ODSETKI</w:t>
      </w:r>
    </w:p>
    <w:p w:rsidR="00E01EA3" w:rsidRPr="003C564A" w:rsidRDefault="00E01EA3" w:rsidP="00757CE2">
      <w:pPr>
        <w:pStyle w:val="ListParagraph2"/>
        <w:ind w:left="0"/>
        <w:jc w:val="both"/>
        <w:rPr>
          <w:sz w:val="24"/>
          <w:szCs w:val="24"/>
        </w:rPr>
      </w:pPr>
      <w:r w:rsidRPr="003C564A">
        <w:rPr>
          <w:sz w:val="24"/>
          <w:szCs w:val="24"/>
        </w:rPr>
        <w:t>Za nieterminową płatność faktury, Zamawiający zapłaci Wykonawcy odsetki w wysokości ustawowej.</w:t>
      </w:r>
    </w:p>
    <w:p w:rsidR="00E01EA3" w:rsidRPr="003C564A" w:rsidRDefault="00E01EA3" w:rsidP="00757CE2">
      <w:pPr>
        <w:pStyle w:val="ListParagraph2"/>
        <w:ind w:left="0"/>
        <w:jc w:val="both"/>
        <w:rPr>
          <w:b/>
          <w:bCs/>
          <w:sz w:val="24"/>
          <w:szCs w:val="24"/>
        </w:rPr>
      </w:pPr>
    </w:p>
    <w:p w:rsidR="00E01EA3" w:rsidRPr="003C564A" w:rsidRDefault="00E01EA3" w:rsidP="003B4B34">
      <w:pPr>
        <w:pStyle w:val="Standard"/>
        <w:spacing w:before="120"/>
        <w:jc w:val="center"/>
        <w:rPr>
          <w:rFonts w:cs="Times New Roman"/>
          <w:b/>
          <w:sz w:val="24"/>
          <w:szCs w:val="24"/>
        </w:rPr>
      </w:pPr>
      <w:r w:rsidRPr="003C564A">
        <w:rPr>
          <w:rFonts w:cs="Times New Roman"/>
          <w:b/>
          <w:bCs/>
          <w:sz w:val="24"/>
          <w:szCs w:val="24"/>
        </w:rPr>
        <w:t xml:space="preserve">§ 14. </w:t>
      </w:r>
      <w:r w:rsidRPr="003C564A">
        <w:rPr>
          <w:rFonts w:cs="Times New Roman"/>
          <w:b/>
          <w:sz w:val="24"/>
          <w:szCs w:val="24"/>
        </w:rPr>
        <w:t xml:space="preserve"> WYMAGANIA DOTYCZĄCE ZATRUDNIANIA NA PODSTAWIE UMOWY O PRACĘ</w:t>
      </w:r>
    </w:p>
    <w:p w:rsidR="00E01EA3" w:rsidRPr="003C564A" w:rsidRDefault="00E01EA3" w:rsidP="003B4B34">
      <w:pPr>
        <w:pStyle w:val="ListParagraph1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01EA3" w:rsidRPr="003C564A" w:rsidRDefault="00E01EA3" w:rsidP="003B4B34">
      <w:pPr>
        <w:pStyle w:val="ListParagraph1"/>
        <w:numPr>
          <w:ilvl w:val="1"/>
          <w:numId w:val="35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</w:rPr>
        <w:t>Zamawiający stawia wymóg w zakresie zatrudnienia przez wykonawcę lub podwykonawcę na podstawie stosunku pracy osób wykonujących niżej wskazane czynności w zakresie realizacji zamówienia.</w:t>
      </w:r>
      <w:r w:rsidRPr="003C564A">
        <w:rPr>
          <w:rFonts w:ascii="Times New Roman" w:hAnsi="Times New Roman"/>
          <w:b/>
          <w:sz w:val="24"/>
          <w:szCs w:val="24"/>
        </w:rPr>
        <w:tab/>
      </w:r>
      <w:r w:rsidRPr="003C564A">
        <w:rPr>
          <w:rFonts w:ascii="Times New Roman" w:hAnsi="Times New Roman"/>
          <w:bCs/>
          <w:sz w:val="24"/>
          <w:szCs w:val="24"/>
        </w:rPr>
        <w:br/>
      </w:r>
      <w:r w:rsidRPr="003C564A">
        <w:rPr>
          <w:rFonts w:ascii="Times New Roman" w:hAnsi="Times New Roman"/>
          <w:sz w:val="24"/>
          <w:szCs w:val="24"/>
        </w:rPr>
        <w:t>Zamawiający wymaga, by czynności polegające na wykonywaniu robót</w:t>
      </w:r>
      <w:r w:rsidRPr="003C564A">
        <w:rPr>
          <w:rFonts w:ascii="Times New Roman" w:hAnsi="Times New Roman"/>
          <w:sz w:val="24"/>
          <w:szCs w:val="24"/>
          <w:lang w:eastAsia="pl-PL"/>
        </w:rPr>
        <w:t xml:space="preserve"> wchodzących w tzw. koszty bezpośrednie były wykonywane na podstawie umowy o pracę. Wymóg ten dotyczy więc osób, które wykonują czynności bezpośrednio związane w wykonywaniem robót, czyli tzw. pracowników fizycznych. Wymóg nie dotyczy między innymi osób: kierujących budową, wykonujących obsługę geodezyjną, dostawców materiałów budowlanych. </w:t>
      </w:r>
    </w:p>
    <w:p w:rsidR="00E01EA3" w:rsidRPr="003C564A" w:rsidRDefault="00E01EA3" w:rsidP="003B7B0B">
      <w:pPr>
        <w:numPr>
          <w:ilvl w:val="1"/>
          <w:numId w:val="35"/>
        </w:numPr>
        <w:tabs>
          <w:tab w:val="left" w:pos="3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Sposób weryfikacji zatrudnienia tych osób:</w:t>
      </w:r>
    </w:p>
    <w:p w:rsidR="00E01EA3" w:rsidRPr="003C564A" w:rsidRDefault="00E01EA3" w:rsidP="003B4B34">
      <w:pPr>
        <w:tabs>
          <w:tab w:val="left" w:pos="847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 trakcie realizacji umowy, na każde wezwanie Zamawiającego, Wykonawca lub podwykonawca przedłoży Zamawiającemu w celu potwierdzenia spełnienia wymogu zatrudnienia na podstawie umowy o pracę przez Wykonawcę lub podwykonawcę osób wykonujących wskazane w pkt 1 czynności, w terminie do 14 dni roboczych od dnia przesłania przez Zamawiającego wezwania faksem lub e-mailem, niżej wskazane dowody:</w:t>
      </w:r>
    </w:p>
    <w:p w:rsidR="00E01EA3" w:rsidRPr="003C564A" w:rsidRDefault="00E01EA3" w:rsidP="003B4B34">
      <w:pPr>
        <w:numPr>
          <w:ilvl w:val="2"/>
          <w:numId w:val="35"/>
        </w:num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oświadczenie Wykonawcy lub podwykonawcy o zatrudnieniu na podstawie umowy o pracę osób wykonujących czynności, których dotyczy wezwanie Zamawiającego;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 pracę i wymiaru etatu oraz podpis osoby uprawnionej do złożenia oświadczenia w imieniu Wykonawcy,</w:t>
      </w:r>
    </w:p>
    <w:p w:rsidR="00E01EA3" w:rsidRPr="003C564A" w:rsidRDefault="00E01EA3" w:rsidP="003B7B0B">
      <w:pPr>
        <w:numPr>
          <w:ilvl w:val="2"/>
          <w:numId w:val="35"/>
        </w:numPr>
        <w:tabs>
          <w:tab w:val="left" w:pos="40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poświadczone „za zgodność z oryginałem” przez Wykonawcę lub podwykonawcę: kopie umów o pracę osób wykonujących w trakcie realizacji umowy czynności, których dotyczy ww. oświadczenie Wykonawcy lub podwykonawcy (wraz z dokumentem regulującym zakres obowiązków, jeżeli został sporządzony); kopie umów powinny zostać zanonimizowane w sposób zapewniający ochronę danych osobowych pracowników, zgodnie z przepisami o ochronie danych osobowych, tj. w szczególności bez adresów, PESEL pracowników); informacje takie jak: imię i nazwisko, data zawarcia umowy, rodzaj umowy o pracę i wymiar etatu powinny być możliwe do zidentyfikowania,</w:t>
      </w:r>
    </w:p>
    <w:p w:rsidR="00E01EA3" w:rsidRPr="003C564A" w:rsidRDefault="00E01EA3" w:rsidP="003B7B0B">
      <w:pPr>
        <w:numPr>
          <w:ilvl w:val="2"/>
          <w:numId w:val="35"/>
        </w:numPr>
        <w:tabs>
          <w:tab w:val="left" w:pos="400"/>
          <w:tab w:val="left" w:pos="54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poświadczoną „za zgodność z oryginałem” przez Wykonawcę lub podwykonawcę kopię zaświadczenia właściwego oddziału ZUS, potwierdzającego opłacanie przez Wykonawcę lub podwykonawcę składek na ubezpieczenie społeczne i zdrowotne z tytułu zatrudnienia na podstawie umów o pracę za ostatni okres rozliczeniowy, imiona i nazwiska osób nie podlegają anonimizacji,</w:t>
      </w:r>
    </w:p>
    <w:p w:rsidR="00E01EA3" w:rsidRPr="003C564A" w:rsidRDefault="00E01EA3" w:rsidP="003B7B0B">
      <w:pPr>
        <w:numPr>
          <w:ilvl w:val="2"/>
          <w:numId w:val="35"/>
        </w:numPr>
        <w:tabs>
          <w:tab w:val="left" w:pos="40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 xml:space="preserve">poświadczoną „za zgodność z oryginałem” przez Wykonawcę lub podwykonawcę kopię dowodu potwierdzającego zgłoszenie pracownika przez pracodawcę do ubezpieczeń, zanonimizowaną w sposób zapewniający ochronę danych osobowych pracowników, zgodnie z przepisami o ochronie danych osobowych, imiona i nazwiska osób nie podlegają anonimizacji. </w:t>
      </w:r>
      <w:bookmarkStart w:id="1" w:name="page14"/>
      <w:bookmarkEnd w:id="1"/>
    </w:p>
    <w:p w:rsidR="00E01EA3" w:rsidRPr="003C564A" w:rsidRDefault="00E01EA3" w:rsidP="003B4B34">
      <w:pPr>
        <w:numPr>
          <w:ilvl w:val="1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Uprawnienia zamawiającego w zakresie kontroli spełniania przez wykonawcę wymagań związanych z zatrudnianiem osób:</w:t>
      </w:r>
    </w:p>
    <w:p w:rsidR="00E01EA3" w:rsidRPr="003C564A" w:rsidRDefault="00E01EA3" w:rsidP="003B7B0B">
      <w:pPr>
        <w:numPr>
          <w:ilvl w:val="3"/>
          <w:numId w:val="35"/>
        </w:numPr>
        <w:spacing w:after="0" w:line="240" w:lineRule="auto"/>
        <w:ind w:hanging="440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możliwość żądania oświadczeń i dokumentów w zakresie potwierdzenia spełniania ww. wymogu,</w:t>
      </w:r>
    </w:p>
    <w:p w:rsidR="00E01EA3" w:rsidRPr="003C564A" w:rsidRDefault="00E01EA3" w:rsidP="003B7B0B">
      <w:pPr>
        <w:numPr>
          <w:ilvl w:val="3"/>
          <w:numId w:val="35"/>
        </w:numPr>
        <w:tabs>
          <w:tab w:val="left" w:pos="1080"/>
        </w:tabs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możliwość żądania wyjaśnień w przypadku wątpliwości potwierdzenia ww. wymogu</w:t>
      </w:r>
    </w:p>
    <w:p w:rsidR="00E01EA3" w:rsidRPr="003C564A" w:rsidRDefault="00E01EA3" w:rsidP="003B7B0B">
      <w:pPr>
        <w:numPr>
          <w:ilvl w:val="3"/>
          <w:numId w:val="35"/>
        </w:numPr>
        <w:tabs>
          <w:tab w:val="left" w:pos="1080"/>
        </w:tabs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możliwość przeprowadzania kontroli na miejscu wykonywania świadczenia</w:t>
      </w:r>
    </w:p>
    <w:p w:rsidR="00E01EA3" w:rsidRPr="003C564A" w:rsidRDefault="00E01EA3" w:rsidP="003B7B0B">
      <w:pPr>
        <w:numPr>
          <w:ilvl w:val="1"/>
          <w:numId w:val="35"/>
        </w:numPr>
        <w:tabs>
          <w:tab w:val="left" w:pos="3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Sankcje z tytułu niespełnienia wymagań związanych z zatrudnianiem osób:</w:t>
      </w:r>
    </w:p>
    <w:p w:rsidR="00E01EA3" w:rsidRPr="003C564A" w:rsidRDefault="00E01EA3" w:rsidP="003B7B0B">
      <w:pPr>
        <w:numPr>
          <w:ilvl w:val="2"/>
          <w:numId w:val="35"/>
        </w:numPr>
        <w:tabs>
          <w:tab w:val="left" w:pos="900"/>
        </w:tabs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Niezłożenie przez Wykonawcę lub podwykonawcę w wyznaczonym przez Zamawiającego terminie żądanych dowodów, w celu potwierdzenia spełnienia przez Wykonawcę lub podwykonawcę wymogu zatrudnienia na podstawie umowy o pracę będzie traktowane jako niespełnienie przez Wykonawcę lub podwykonawcę wymogu zatrudnienia na podstawie umowy o pracę osób wykonujących wskazane w pkt 1 czynności oraz będzie stanowić podstawę do naliczenia kary umownej, o której mowa w § 12 ust. 1 pkt 9) umowy.</w:t>
      </w:r>
    </w:p>
    <w:p w:rsidR="00E01EA3" w:rsidRPr="003C564A" w:rsidRDefault="00E01EA3" w:rsidP="003B7B0B">
      <w:pPr>
        <w:numPr>
          <w:ilvl w:val="2"/>
          <w:numId w:val="35"/>
        </w:numPr>
        <w:tabs>
          <w:tab w:val="left" w:pos="900"/>
        </w:tabs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E01EA3" w:rsidRPr="003C564A" w:rsidRDefault="00E01EA3" w:rsidP="00757CE2">
      <w:pPr>
        <w:pStyle w:val="ListParagraph2"/>
        <w:jc w:val="both"/>
        <w:rPr>
          <w:bCs/>
          <w:sz w:val="24"/>
          <w:szCs w:val="24"/>
        </w:rPr>
      </w:pPr>
    </w:p>
    <w:p w:rsidR="00E01EA3" w:rsidRPr="003C564A" w:rsidRDefault="00E01EA3" w:rsidP="00F20C0F">
      <w:pPr>
        <w:pStyle w:val="BodyTextIndent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b/>
          <w:sz w:val="24"/>
          <w:szCs w:val="24"/>
        </w:rPr>
        <w:t>§ 15. ZABEZPIECZENIE NALEŻYTEGO WYKONANIA UMOWY</w:t>
      </w:r>
    </w:p>
    <w:p w:rsidR="00E01EA3" w:rsidRPr="003C564A" w:rsidRDefault="00E01EA3" w:rsidP="003B7B0B">
      <w:pPr>
        <w:pStyle w:val="BodyTextIndent"/>
        <w:numPr>
          <w:ilvl w:val="0"/>
          <w:numId w:val="40"/>
        </w:numP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Wykonawca wniósł zabezpieczenie należytego wykonania umowy w wysokości………..zł ( 5 % ceny za przedmiot umowy określonej w § 6 ust. 1 umowy) w formie……………………………..</w:t>
      </w:r>
    </w:p>
    <w:p w:rsidR="00E01EA3" w:rsidRPr="003C564A" w:rsidRDefault="00E01EA3" w:rsidP="003B7B0B">
      <w:pPr>
        <w:pStyle w:val="BodyTextIndent"/>
        <w:numPr>
          <w:ilvl w:val="0"/>
          <w:numId w:val="40"/>
        </w:numP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Zamawiający dokona zwrotu zabezpieczenia należytego wykonania umowy w następujący sposób:</w:t>
      </w:r>
    </w:p>
    <w:p w:rsidR="00E01EA3" w:rsidRPr="003C564A" w:rsidRDefault="00E01EA3" w:rsidP="003B7B0B">
      <w:pPr>
        <w:pStyle w:val="ListParagraph2"/>
        <w:numPr>
          <w:ilvl w:val="0"/>
          <w:numId w:val="41"/>
        </w:numPr>
        <w:tabs>
          <w:tab w:val="left" w:pos="0"/>
          <w:tab w:val="left" w:pos="709"/>
        </w:tabs>
        <w:jc w:val="both"/>
        <w:rPr>
          <w:sz w:val="24"/>
          <w:szCs w:val="24"/>
        </w:rPr>
      </w:pPr>
      <w:r w:rsidRPr="003C564A">
        <w:rPr>
          <w:sz w:val="24"/>
          <w:szCs w:val="24"/>
        </w:rPr>
        <w:t>70 % wartości zabezpieczenia zostanie zwrócone w terminie 30 dni od dnia wykonania przedmiotu umowy i uznania przez Zamawiającego za należycie wykonane,</w:t>
      </w:r>
    </w:p>
    <w:p w:rsidR="00E01EA3" w:rsidRPr="003C564A" w:rsidRDefault="00E01EA3" w:rsidP="003B7B0B">
      <w:pPr>
        <w:pStyle w:val="ListParagraph2"/>
        <w:numPr>
          <w:ilvl w:val="0"/>
          <w:numId w:val="41"/>
        </w:numPr>
        <w:tabs>
          <w:tab w:val="left" w:pos="0"/>
          <w:tab w:val="left" w:pos="709"/>
        </w:tabs>
        <w:jc w:val="both"/>
        <w:rPr>
          <w:bCs/>
          <w:sz w:val="24"/>
          <w:szCs w:val="24"/>
        </w:rPr>
      </w:pPr>
      <w:r w:rsidRPr="003C564A">
        <w:rPr>
          <w:sz w:val="24"/>
          <w:szCs w:val="24"/>
        </w:rPr>
        <w:t xml:space="preserve">30 % wartości zabezpieczenia zostanie zatrzymane przez Zamawiającego na zabezpieczenie roszczeń z tytułu rękojmi za wady – kwota ta zostanie zwrócona w terminie 15 dni po upływie okresu rękojmi za wady. </w:t>
      </w:r>
    </w:p>
    <w:p w:rsidR="00E01EA3" w:rsidRPr="003C564A" w:rsidRDefault="00E01EA3" w:rsidP="00757CE2">
      <w:pPr>
        <w:pStyle w:val="ListParagraph2"/>
        <w:ind w:left="0"/>
        <w:jc w:val="center"/>
        <w:rPr>
          <w:b/>
          <w:bCs/>
          <w:sz w:val="24"/>
          <w:szCs w:val="24"/>
        </w:rPr>
      </w:pPr>
    </w:p>
    <w:p w:rsidR="00E01EA3" w:rsidRPr="003C564A" w:rsidRDefault="00E01EA3" w:rsidP="00757CE2">
      <w:pPr>
        <w:pStyle w:val="ListParagraph2"/>
        <w:ind w:left="0"/>
        <w:jc w:val="center"/>
        <w:rPr>
          <w:sz w:val="24"/>
          <w:szCs w:val="24"/>
        </w:rPr>
      </w:pPr>
      <w:r w:rsidRPr="003C564A">
        <w:rPr>
          <w:b/>
          <w:bCs/>
          <w:sz w:val="24"/>
          <w:szCs w:val="24"/>
        </w:rPr>
        <w:t>§ 16. POSTANOWIENIA KOŃCOWE</w:t>
      </w:r>
    </w:p>
    <w:p w:rsidR="00E01EA3" w:rsidRPr="003C564A" w:rsidRDefault="00E01EA3" w:rsidP="003B7B0B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 xml:space="preserve">W sprawach nieregulowanych niniejszą umową stosuje się przepisy ustawy z dnia </w:t>
      </w:r>
      <w:r w:rsidRPr="003C564A">
        <w:rPr>
          <w:rFonts w:ascii="Times New Roman" w:hAnsi="Times New Roman"/>
          <w:sz w:val="24"/>
          <w:szCs w:val="24"/>
        </w:rPr>
        <w:br/>
        <w:t xml:space="preserve">11 września 2019 r. Prawo zamówień publicznych ( Dz. U z 2021 r. poz. 1129 ze zm.)  oraz kodeksu cywilnego. </w:t>
      </w:r>
    </w:p>
    <w:p w:rsidR="00E01EA3" w:rsidRPr="003C564A" w:rsidRDefault="00E01EA3" w:rsidP="003B7B0B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Właściwym do rozpoznania sporów wynikłych na tle realizacji niniejszej Umowy jest właściwy dla Zamawiającego Sąd powszechny.</w:t>
      </w:r>
    </w:p>
    <w:p w:rsidR="00E01EA3" w:rsidRPr="003C564A" w:rsidRDefault="00E01EA3" w:rsidP="003B7B0B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C564A">
        <w:rPr>
          <w:rFonts w:ascii="Times New Roman" w:hAnsi="Times New Roman"/>
          <w:sz w:val="24"/>
          <w:szCs w:val="24"/>
        </w:rPr>
        <w:t>Umowę niniejszą sporządzono w dwóch jednobrzmiących egzemplarzach, po jednym egzemplarzu dla każdej ze Stron.</w:t>
      </w:r>
    </w:p>
    <w:p w:rsidR="00E01EA3" w:rsidRPr="003C564A" w:rsidRDefault="00E01EA3" w:rsidP="00757CE2">
      <w:pPr>
        <w:pStyle w:val="Standard"/>
        <w:jc w:val="both"/>
        <w:rPr>
          <w:rFonts w:cs="Times New Roman"/>
          <w:sz w:val="24"/>
          <w:szCs w:val="24"/>
        </w:rPr>
      </w:pPr>
    </w:p>
    <w:p w:rsidR="00E01EA3" w:rsidRPr="003C564A" w:rsidRDefault="00E01EA3" w:rsidP="00757CE2">
      <w:pPr>
        <w:pStyle w:val="Standard"/>
        <w:jc w:val="both"/>
        <w:rPr>
          <w:rFonts w:cs="Times New Roman"/>
          <w:sz w:val="24"/>
          <w:szCs w:val="24"/>
        </w:rPr>
      </w:pPr>
    </w:p>
    <w:p w:rsidR="00E01EA3" w:rsidRPr="003C564A" w:rsidRDefault="00E01EA3" w:rsidP="00757CE2">
      <w:pPr>
        <w:pStyle w:val="Standard"/>
        <w:ind w:left="708" w:firstLine="708"/>
        <w:jc w:val="both"/>
        <w:rPr>
          <w:rFonts w:cs="Times New Roman"/>
          <w:sz w:val="24"/>
          <w:szCs w:val="24"/>
        </w:rPr>
      </w:pPr>
      <w:r w:rsidRPr="003C564A">
        <w:rPr>
          <w:rFonts w:cs="Times New Roman"/>
          <w:b/>
          <w:sz w:val="24"/>
          <w:szCs w:val="24"/>
        </w:rPr>
        <w:t>WYKONAWCA:</w:t>
      </w:r>
      <w:r w:rsidRPr="003C564A">
        <w:rPr>
          <w:rFonts w:cs="Times New Roman"/>
          <w:b/>
          <w:sz w:val="24"/>
          <w:szCs w:val="24"/>
        </w:rPr>
        <w:tab/>
      </w:r>
      <w:r w:rsidRPr="003C564A">
        <w:rPr>
          <w:rFonts w:cs="Times New Roman"/>
          <w:b/>
          <w:sz w:val="24"/>
          <w:szCs w:val="24"/>
        </w:rPr>
        <w:tab/>
      </w:r>
      <w:r w:rsidRPr="003C564A">
        <w:rPr>
          <w:rFonts w:cs="Times New Roman"/>
          <w:b/>
          <w:sz w:val="24"/>
          <w:szCs w:val="24"/>
        </w:rPr>
        <w:tab/>
      </w:r>
      <w:r w:rsidRPr="003C564A">
        <w:rPr>
          <w:rFonts w:cs="Times New Roman"/>
          <w:b/>
          <w:sz w:val="24"/>
          <w:szCs w:val="24"/>
        </w:rPr>
        <w:tab/>
      </w:r>
      <w:r w:rsidRPr="003C564A">
        <w:rPr>
          <w:rFonts w:cs="Times New Roman"/>
          <w:b/>
          <w:sz w:val="24"/>
          <w:szCs w:val="24"/>
        </w:rPr>
        <w:tab/>
        <w:t>ZAMAWIAJĄCY:</w:t>
      </w:r>
    </w:p>
    <w:p w:rsidR="00E01EA3" w:rsidRPr="003C564A" w:rsidRDefault="00E01EA3" w:rsidP="00757CE2">
      <w:pPr>
        <w:pStyle w:val="Standard"/>
        <w:jc w:val="both"/>
        <w:rPr>
          <w:rFonts w:cs="Times New Roman"/>
          <w:sz w:val="24"/>
          <w:szCs w:val="24"/>
        </w:rPr>
      </w:pPr>
      <w:r w:rsidRPr="003C564A">
        <w:rPr>
          <w:rFonts w:cs="Times New Roman"/>
          <w:sz w:val="24"/>
          <w:szCs w:val="24"/>
        </w:rPr>
        <w:br/>
      </w:r>
    </w:p>
    <w:p w:rsidR="00E01EA3" w:rsidRPr="003C564A" w:rsidRDefault="00E01EA3" w:rsidP="00E16A51">
      <w:pPr>
        <w:pStyle w:val="ListParagraph1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bookmarkEnd w:id="0"/>
    <w:p w:rsidR="00E01EA3" w:rsidRPr="003C564A" w:rsidRDefault="00E01EA3" w:rsidP="00D84CB9">
      <w:pPr>
        <w:pStyle w:val="ListParagraph1"/>
        <w:ind w:left="0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3C564A">
        <w:rPr>
          <w:rFonts w:ascii="Times New Roman" w:hAnsi="Times New Roman"/>
          <w:sz w:val="24"/>
          <w:szCs w:val="24"/>
          <w:u w:val="single"/>
          <w:lang w:eastAsia="pl-PL"/>
        </w:rPr>
        <w:t>Spis załączników:</w:t>
      </w:r>
    </w:p>
    <w:p w:rsidR="00E01EA3" w:rsidRPr="003C564A" w:rsidRDefault="00E01EA3" w:rsidP="00D84CB9">
      <w:pPr>
        <w:pStyle w:val="ListParagraph1"/>
        <w:numPr>
          <w:ilvl w:val="0"/>
          <w:numId w:val="37"/>
        </w:numPr>
        <w:ind w:left="426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>KRS Zamawiającego</w:t>
      </w:r>
    </w:p>
    <w:p w:rsidR="00E01EA3" w:rsidRPr="003C564A" w:rsidRDefault="00E01EA3" w:rsidP="00D84CB9">
      <w:pPr>
        <w:pStyle w:val="ListParagraph1"/>
        <w:numPr>
          <w:ilvl w:val="0"/>
          <w:numId w:val="37"/>
        </w:numPr>
        <w:ind w:left="426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>KRS/CEIDG/(inny dokument) Wykonawcy</w:t>
      </w:r>
    </w:p>
    <w:p w:rsidR="00E01EA3" w:rsidRPr="003C564A" w:rsidRDefault="00E01EA3" w:rsidP="00D84CB9">
      <w:pPr>
        <w:pStyle w:val="ListParagraph1"/>
        <w:numPr>
          <w:ilvl w:val="0"/>
          <w:numId w:val="37"/>
        </w:numPr>
        <w:ind w:left="426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KOSZTORYS OFERTOWY - </w:t>
      </w:r>
      <w:r w:rsidRPr="003C564A">
        <w:rPr>
          <w:rFonts w:ascii="Times New Roman" w:hAnsi="Times New Roman"/>
          <w:sz w:val="24"/>
          <w:szCs w:val="24"/>
          <w:lang w:eastAsia="pl-PL"/>
        </w:rPr>
        <w:t>WYKAZ HYDRANTÓW WRAZ Z CENAMI JEDNOSTKOWYMI</w:t>
      </w:r>
    </w:p>
    <w:p w:rsidR="00E01EA3" w:rsidRPr="003C564A" w:rsidRDefault="00E01EA3" w:rsidP="00D84CB9">
      <w:pPr>
        <w:pStyle w:val="ListParagraph1"/>
        <w:numPr>
          <w:ilvl w:val="0"/>
          <w:numId w:val="37"/>
        </w:numPr>
        <w:ind w:left="426"/>
        <w:rPr>
          <w:rFonts w:ascii="Times New Roman" w:hAnsi="Times New Roman"/>
          <w:sz w:val="24"/>
          <w:szCs w:val="24"/>
          <w:lang w:eastAsia="pl-PL"/>
        </w:rPr>
      </w:pPr>
      <w:r w:rsidRPr="003C564A">
        <w:rPr>
          <w:rFonts w:ascii="Times New Roman" w:hAnsi="Times New Roman"/>
          <w:sz w:val="24"/>
          <w:szCs w:val="24"/>
          <w:lang w:eastAsia="pl-PL"/>
        </w:rPr>
        <w:t xml:space="preserve">Dokumentacja </w:t>
      </w:r>
      <w:r>
        <w:rPr>
          <w:rFonts w:ascii="Times New Roman" w:hAnsi="Times New Roman"/>
          <w:sz w:val="24"/>
          <w:szCs w:val="24"/>
          <w:lang w:eastAsia="pl-PL"/>
        </w:rPr>
        <w:t>techniczna</w:t>
      </w:r>
      <w:r w:rsidRPr="003C564A">
        <w:rPr>
          <w:rFonts w:ascii="Times New Roman" w:hAnsi="Times New Roman"/>
          <w:sz w:val="24"/>
          <w:szCs w:val="24"/>
          <w:lang w:eastAsia="pl-PL"/>
        </w:rPr>
        <w:t xml:space="preserve"> oraz SWZ.</w:t>
      </w:r>
    </w:p>
    <w:p w:rsidR="00E01EA3" w:rsidRPr="003C564A" w:rsidRDefault="00E01EA3">
      <w:pPr>
        <w:rPr>
          <w:rFonts w:ascii="Times New Roman" w:hAnsi="Times New Roman"/>
          <w:sz w:val="24"/>
          <w:szCs w:val="24"/>
        </w:rPr>
      </w:pPr>
    </w:p>
    <w:sectPr w:rsidR="00E01EA3" w:rsidRPr="003C564A" w:rsidSect="00486E25">
      <w:headerReference w:type="default" r:id="rId7"/>
      <w:footerReference w:type="default" r:id="rId8"/>
      <w:pgSz w:w="11906" w:h="16838"/>
      <w:pgMar w:top="1417" w:right="1417" w:bottom="1417" w:left="993" w:header="164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EA3" w:rsidRDefault="00E01EA3">
      <w:pPr>
        <w:spacing w:after="0" w:line="240" w:lineRule="auto"/>
      </w:pPr>
      <w:r>
        <w:separator/>
      </w:r>
    </w:p>
  </w:endnote>
  <w:endnote w:type="continuationSeparator" w:id="0">
    <w:p w:rsidR="00E01EA3" w:rsidRDefault="00E01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EA3" w:rsidRDefault="00E01EA3">
    <w:pPr>
      <w:pStyle w:val="Footer"/>
      <w:jc w:val="right"/>
    </w:pPr>
    <w:fldSimple w:instr="PAGE   \* MERGEFORMAT">
      <w:r>
        <w:rPr>
          <w:noProof/>
        </w:rPr>
        <w:t>15</w:t>
      </w:r>
    </w:fldSimple>
  </w:p>
  <w:p w:rsidR="00E01EA3" w:rsidRDefault="00E01E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EA3" w:rsidRDefault="00E01EA3">
      <w:pPr>
        <w:spacing w:after="0" w:line="240" w:lineRule="auto"/>
      </w:pPr>
      <w:r>
        <w:separator/>
      </w:r>
    </w:p>
  </w:footnote>
  <w:footnote w:type="continuationSeparator" w:id="0">
    <w:p w:rsidR="00E01EA3" w:rsidRDefault="00E01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EA3" w:rsidRDefault="00E01EA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2049" type="#_x0000_t75" style="position:absolute;margin-left:-6.55pt;margin-top:-79.8pt;width:488.2pt;height:97.95pt;z-index:251660288;visibility:visible">
          <v:imagedata r:id="rId1" o:title=""/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  <w:sz w:val="24"/>
        <w:szCs w:val="24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sz w:val="24"/>
        <w:szCs w:val="24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bCs/>
        <w:sz w:val="24"/>
        <w:szCs w:val="24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sz w:val="24"/>
        <w:szCs w:val="24"/>
      </w:rPr>
    </w:lvl>
  </w:abstractNum>
  <w:abstractNum w:abstractNumId="6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0000000A"/>
    <w:multiLevelType w:val="multilevel"/>
    <w:tmpl w:val="CE507FF8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cs="Times New Roman"/>
        <w:sz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0000000B"/>
    <w:multiLevelType w:val="multilevel"/>
    <w:tmpl w:val="919C8C3A"/>
    <w:name w:val="WW8Num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0000000C"/>
    <w:multiLevelType w:val="singleLevel"/>
    <w:tmpl w:val="CA8611A0"/>
    <w:name w:val="WW8Num1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10">
    <w:nsid w:val="0000000D"/>
    <w:multiLevelType w:val="singleLevel"/>
    <w:tmpl w:val="CB0C1FD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24"/>
        <w:szCs w:val="24"/>
      </w:rPr>
    </w:lvl>
  </w:abstractNum>
  <w:abstractNum w:abstractNumId="11">
    <w:nsid w:val="0000000E"/>
    <w:multiLevelType w:val="singleLevel"/>
    <w:tmpl w:val="0000000E"/>
    <w:name w:val="WW8Num14"/>
    <w:lvl w:ilvl="0">
      <w:start w:val="2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  <w:sz w:val="24"/>
        <w:szCs w:val="24"/>
      </w:rPr>
    </w:lvl>
  </w:abstractNum>
  <w:abstractNum w:abstractNumId="12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</w:abstractNum>
  <w:abstractNum w:abstractNumId="13">
    <w:nsid w:val="00000011"/>
    <w:multiLevelType w:val="singleLevel"/>
    <w:tmpl w:val="91723E46"/>
    <w:name w:val="WW8Num17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14">
    <w:nsid w:val="00000012"/>
    <w:multiLevelType w:val="singleLevel"/>
    <w:tmpl w:val="82AA2CD6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15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"/>
        </w:tabs>
        <w:ind w:left="1069" w:hanging="36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abstractNum w:abstractNumId="16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7">
    <w:nsid w:val="00000015"/>
    <w:multiLevelType w:val="singleLevel"/>
    <w:tmpl w:val="71C6371E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bCs w:val="0"/>
        <w:sz w:val="24"/>
        <w:szCs w:val="24"/>
      </w:rPr>
    </w:lvl>
  </w:abstractNum>
  <w:abstractNum w:abstractNumId="18">
    <w:nsid w:val="00000016"/>
    <w:multiLevelType w:val="multi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640"/>
        </w:tabs>
        <w:ind w:left="640" w:hanging="360"/>
      </w:pPr>
      <w:rPr>
        <w:rFonts w:cs="Times New Roman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00000019"/>
    <w:multiLevelType w:val="multilevel"/>
    <w:tmpl w:val="BA5626C2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0000001A"/>
    <w:multiLevelType w:val="multi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0000001B"/>
    <w:multiLevelType w:val="multilevel"/>
    <w:tmpl w:val="5D4EE2A0"/>
    <w:name w:val="WW8Num27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0000001C"/>
    <w:multiLevelType w:val="multilevel"/>
    <w:tmpl w:val="80522A3C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egoe UI" w:hAnsi="Segoe UI" w:cs="Times New Roman"/>
        <w:b w:val="0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4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5">
    <w:nsid w:val="0000001F"/>
    <w:multiLevelType w:val="multi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6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7">
    <w:nsid w:val="00000021"/>
    <w:multiLevelType w:val="multi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8">
    <w:nsid w:val="00000022"/>
    <w:multiLevelType w:val="multilevel"/>
    <w:tmpl w:val="54EE7E3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00000023"/>
    <w:multiLevelType w:val="multilevel"/>
    <w:tmpl w:val="9A62501E"/>
    <w:name w:val="WW8Num35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65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  <w:rPr>
        <w:rFonts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  <w:rPr>
        <w:rFonts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  <w:rPr>
        <w:rFonts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cs="Times New Roman" w:hint="default"/>
        <w:sz w:val="24"/>
        <w:szCs w:val="24"/>
      </w:rPr>
    </w:lvl>
  </w:abstractNum>
  <w:abstractNum w:abstractNumId="3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</w:abstractNum>
  <w:abstractNum w:abstractNumId="31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  <w:sz w:val="24"/>
        <w:szCs w:val="24"/>
      </w:rPr>
    </w:lvl>
  </w:abstractNum>
  <w:abstractNum w:abstractNumId="32">
    <w:nsid w:val="00000026"/>
    <w:multiLevelType w:val="multilevel"/>
    <w:tmpl w:val="00000026"/>
    <w:name w:val="WW8Num3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65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cs="Times New Roman"/>
        <w:sz w:val="24"/>
        <w:szCs w:val="24"/>
      </w:rPr>
    </w:lvl>
  </w:abstractNum>
  <w:abstractNum w:abstractNumId="33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eastAsia="TimesNewRoman" w:cs="Times New Roman" w:hint="default"/>
        <w:sz w:val="24"/>
        <w:szCs w:val="24"/>
      </w:rPr>
    </w:lvl>
  </w:abstractNum>
  <w:abstractNum w:abstractNumId="34">
    <w:nsid w:val="00000028"/>
    <w:multiLevelType w:val="multilevel"/>
    <w:tmpl w:val="00000028"/>
    <w:name w:val="WW8Num4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ascii="Times New Roman" w:eastAsia="TimesNewRoman" w:hAnsi="Times New Roman" w:cs="Times New Roman"/>
        <w:color w:val="auto"/>
        <w:sz w:val="24"/>
        <w:szCs w:val="24"/>
      </w:rPr>
    </w:lvl>
  </w:abstractNum>
  <w:abstractNum w:abstractNumId="35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1080" w:hanging="360"/>
      </w:pPr>
      <w:rPr>
        <w:rFonts w:ascii="Times New Roman" w:hAnsi="Times New Roman" w:cs="Times New Roman"/>
        <w:color w:val="auto"/>
        <w:sz w:val="24"/>
      </w:rPr>
    </w:lvl>
  </w:abstractNum>
  <w:abstractNum w:abstractNumId="36">
    <w:nsid w:val="0000002A"/>
    <w:multiLevelType w:val="multilevel"/>
    <w:tmpl w:val="B6847340"/>
    <w:name w:val="WW8Num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>
    <w:nsid w:val="0000002B"/>
    <w:multiLevelType w:val="multilevel"/>
    <w:tmpl w:val="8F9AAFAA"/>
    <w:name w:val="WW8Num43"/>
    <w:lvl w:ilvl="0">
      <w:start w:val="3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2" w:hanging="360"/>
      </w:pPr>
      <w:rPr>
        <w:rFonts w:cs="Times New Roman"/>
        <w:b w:val="0"/>
        <w:bCs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  <w:sz w:val="24"/>
        <w:szCs w:val="24"/>
      </w:rPr>
    </w:lvl>
  </w:abstractNum>
  <w:abstractNum w:abstractNumId="38">
    <w:nsid w:val="0000002C"/>
    <w:multiLevelType w:val="multilevel"/>
    <w:tmpl w:val="0000002C"/>
    <w:name w:val="WW8Num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/>
        <w:b w:val="0"/>
        <w:color w:val="auto"/>
        <w:sz w:val="24"/>
      </w:rPr>
    </w:lvl>
  </w:abstractNum>
  <w:abstractNum w:abstractNumId="39">
    <w:nsid w:val="0000002E"/>
    <w:multiLevelType w:val="single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sz w:val="24"/>
        <w:szCs w:val="24"/>
      </w:rPr>
    </w:lvl>
  </w:abstractNum>
  <w:abstractNum w:abstractNumId="40">
    <w:nsid w:val="0000002F"/>
    <w:multiLevelType w:val="multilevel"/>
    <w:tmpl w:val="1FD69C98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00000030"/>
    <w:multiLevelType w:val="multilevel"/>
    <w:tmpl w:val="00000030"/>
    <w:name w:val="WW8Num4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2">
    <w:nsid w:val="00000031"/>
    <w:multiLevelType w:val="multilevel"/>
    <w:tmpl w:val="00000031"/>
    <w:name w:val="WW8Num4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3">
    <w:nsid w:val="0EAC2034"/>
    <w:multiLevelType w:val="hybridMultilevel"/>
    <w:tmpl w:val="5C48B6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15A335C8"/>
    <w:multiLevelType w:val="multilevel"/>
    <w:tmpl w:val="EE54A07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5">
    <w:nsid w:val="172773FC"/>
    <w:multiLevelType w:val="hybridMultilevel"/>
    <w:tmpl w:val="AA4812E4"/>
    <w:lvl w:ilvl="0" w:tplc="F7AE8D80">
      <w:numFmt w:val="bullet"/>
      <w:lvlText w:val=""/>
      <w:lvlJc w:val="left"/>
      <w:pPr>
        <w:tabs>
          <w:tab w:val="num" w:pos="1079"/>
        </w:tabs>
        <w:ind w:left="1079" w:hanging="375"/>
      </w:pPr>
      <w:rPr>
        <w:rFonts w:ascii="Wingdings" w:eastAsia="Malgun Gothic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6">
    <w:nsid w:val="213063D3"/>
    <w:multiLevelType w:val="hybridMultilevel"/>
    <w:tmpl w:val="D7DCABCE"/>
    <w:lvl w:ilvl="0" w:tplc="F7AE8D80">
      <w:numFmt w:val="bullet"/>
      <w:lvlText w:val=""/>
      <w:lvlJc w:val="left"/>
      <w:pPr>
        <w:tabs>
          <w:tab w:val="num" w:pos="719"/>
        </w:tabs>
        <w:ind w:left="719" w:hanging="375"/>
      </w:pPr>
      <w:rPr>
        <w:rFonts w:ascii="Wingdings" w:eastAsia="Malgun Gothic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7">
    <w:nsid w:val="218F2214"/>
    <w:multiLevelType w:val="hybridMultilevel"/>
    <w:tmpl w:val="2CC014B6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8">
    <w:nsid w:val="32452EE6"/>
    <w:multiLevelType w:val="hybridMultilevel"/>
    <w:tmpl w:val="9118EEA8"/>
    <w:lvl w:ilvl="0" w:tplc="B4967BBA">
      <w:start w:val="1"/>
      <w:numFmt w:val="lowerLetter"/>
      <w:lvlText w:val="%1)"/>
      <w:lvlJc w:val="left"/>
      <w:pPr>
        <w:ind w:left="1141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1"/>
        </w:tabs>
        <w:ind w:left="1861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  <w:rPr>
        <w:rFonts w:cs="Times New Roman"/>
      </w:rPr>
    </w:lvl>
  </w:abstractNum>
  <w:abstractNum w:abstractNumId="49">
    <w:nsid w:val="3E4524B8"/>
    <w:multiLevelType w:val="hybridMultilevel"/>
    <w:tmpl w:val="995CEE00"/>
    <w:lvl w:ilvl="0" w:tplc="B4967BBA">
      <w:start w:val="1"/>
      <w:numFmt w:val="lowerLetter"/>
      <w:lvlText w:val="%1)"/>
      <w:lvlJc w:val="left"/>
      <w:pPr>
        <w:ind w:left="1571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2291" w:hanging="360"/>
      </w:pPr>
      <w:rPr>
        <w:rFonts w:cs="Times New Roman"/>
      </w:rPr>
    </w:lvl>
    <w:lvl w:ilvl="2" w:tplc="2EA28780">
      <w:start w:val="1"/>
      <w:numFmt w:val="decimal"/>
      <w:lvlText w:val="%3."/>
      <w:lvlJc w:val="left"/>
      <w:pPr>
        <w:ind w:left="3191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50">
    <w:nsid w:val="41AC2B9F"/>
    <w:multiLevelType w:val="hybridMultilevel"/>
    <w:tmpl w:val="2752E12E"/>
    <w:lvl w:ilvl="0" w:tplc="B4967BB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1">
    <w:nsid w:val="4C646671"/>
    <w:multiLevelType w:val="hybridMultilevel"/>
    <w:tmpl w:val="F0F22C3A"/>
    <w:lvl w:ilvl="0" w:tplc="E0C43B3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2">
    <w:nsid w:val="54127B92"/>
    <w:multiLevelType w:val="hybridMultilevel"/>
    <w:tmpl w:val="E7649638"/>
    <w:lvl w:ilvl="0" w:tplc="04150011">
      <w:start w:val="1"/>
      <w:numFmt w:val="decimal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3">
    <w:nsid w:val="562E583D"/>
    <w:multiLevelType w:val="hybridMultilevel"/>
    <w:tmpl w:val="D3A861BE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4">
    <w:nsid w:val="5A676472"/>
    <w:multiLevelType w:val="multilevel"/>
    <w:tmpl w:val="42D43818"/>
    <w:lvl w:ilvl="0">
      <w:start w:val="1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405"/>
        </w:tabs>
        <w:ind w:left="405" w:hanging="405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5">
    <w:nsid w:val="636143B8"/>
    <w:multiLevelType w:val="hybridMultilevel"/>
    <w:tmpl w:val="7A1849DC"/>
    <w:lvl w:ilvl="0" w:tplc="481020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67696A0F"/>
    <w:multiLevelType w:val="hybridMultilevel"/>
    <w:tmpl w:val="C824A4F8"/>
    <w:lvl w:ilvl="0" w:tplc="421811D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6D7458A5"/>
    <w:multiLevelType w:val="hybridMultilevel"/>
    <w:tmpl w:val="EBEEBD2C"/>
    <w:lvl w:ilvl="0" w:tplc="8272E9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71D42400"/>
    <w:multiLevelType w:val="hybridMultilevel"/>
    <w:tmpl w:val="B6AA4F84"/>
    <w:lvl w:ilvl="0" w:tplc="E496116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7"/>
  </w:num>
  <w:num w:numId="2">
    <w:abstractNumId w:val="5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1"/>
  </w:num>
  <w:num w:numId="13">
    <w:abstractNumId w:val="15"/>
  </w:num>
  <w:num w:numId="14">
    <w:abstractNumId w:val="16"/>
  </w:num>
  <w:num w:numId="15">
    <w:abstractNumId w:val="17"/>
  </w:num>
  <w:num w:numId="16">
    <w:abstractNumId w:val="18"/>
  </w:num>
  <w:num w:numId="17">
    <w:abstractNumId w:val="21"/>
  </w:num>
  <w:num w:numId="18">
    <w:abstractNumId w:val="23"/>
  </w:num>
  <w:num w:numId="19">
    <w:abstractNumId w:val="28"/>
  </w:num>
  <w:num w:numId="20">
    <w:abstractNumId w:val="29"/>
  </w:num>
  <w:num w:numId="21">
    <w:abstractNumId w:val="32"/>
  </w:num>
  <w:num w:numId="22">
    <w:abstractNumId w:val="33"/>
  </w:num>
  <w:num w:numId="23">
    <w:abstractNumId w:val="34"/>
  </w:num>
  <w:num w:numId="24">
    <w:abstractNumId w:val="36"/>
  </w:num>
  <w:num w:numId="25">
    <w:abstractNumId w:val="37"/>
  </w:num>
  <w:num w:numId="26">
    <w:abstractNumId w:val="38"/>
  </w:num>
  <w:num w:numId="27">
    <w:abstractNumId w:val="19"/>
  </w:num>
  <w:num w:numId="28">
    <w:abstractNumId w:val="20"/>
  </w:num>
  <w:num w:numId="29">
    <w:abstractNumId w:val="39"/>
  </w:num>
  <w:num w:numId="30">
    <w:abstractNumId w:val="58"/>
  </w:num>
  <w:num w:numId="31">
    <w:abstractNumId w:val="57"/>
  </w:num>
  <w:num w:numId="32">
    <w:abstractNumId w:val="50"/>
  </w:num>
  <w:num w:numId="33">
    <w:abstractNumId w:val="52"/>
  </w:num>
  <w:num w:numId="34">
    <w:abstractNumId w:val="49"/>
  </w:num>
  <w:num w:numId="35">
    <w:abstractNumId w:val="54"/>
  </w:num>
  <w:num w:numId="36">
    <w:abstractNumId w:val="48"/>
  </w:num>
  <w:num w:numId="37">
    <w:abstractNumId w:val="43"/>
  </w:num>
  <w:num w:numId="38">
    <w:abstractNumId w:val="45"/>
  </w:num>
  <w:num w:numId="39">
    <w:abstractNumId w:val="46"/>
  </w:num>
  <w:num w:numId="40">
    <w:abstractNumId w:val="0"/>
  </w:num>
  <w:num w:numId="41">
    <w:abstractNumId w:val="12"/>
  </w:num>
  <w:num w:numId="42">
    <w:abstractNumId w:val="56"/>
  </w:num>
  <w:num w:numId="43">
    <w:abstractNumId w:val="44"/>
  </w:num>
  <w:num w:numId="44">
    <w:abstractNumId w:val="51"/>
  </w:num>
  <w:num w:numId="45">
    <w:abstractNumId w:val="53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A51"/>
    <w:rsid w:val="000060F1"/>
    <w:rsid w:val="0003294E"/>
    <w:rsid w:val="000424C4"/>
    <w:rsid w:val="00055E48"/>
    <w:rsid w:val="0009369D"/>
    <w:rsid w:val="000B0833"/>
    <w:rsid w:val="000D4083"/>
    <w:rsid w:val="000D5526"/>
    <w:rsid w:val="00101A04"/>
    <w:rsid w:val="00101B81"/>
    <w:rsid w:val="0010612E"/>
    <w:rsid w:val="00131809"/>
    <w:rsid w:val="00133266"/>
    <w:rsid w:val="00133C00"/>
    <w:rsid w:val="00137F4A"/>
    <w:rsid w:val="00150E27"/>
    <w:rsid w:val="001B2C1F"/>
    <w:rsid w:val="001D2A46"/>
    <w:rsid w:val="001E5F9D"/>
    <w:rsid w:val="001F607C"/>
    <w:rsid w:val="0021622F"/>
    <w:rsid w:val="002244EC"/>
    <w:rsid w:val="00271EF5"/>
    <w:rsid w:val="00273ABD"/>
    <w:rsid w:val="0029321B"/>
    <w:rsid w:val="002B4756"/>
    <w:rsid w:val="002B74FD"/>
    <w:rsid w:val="002F2C0A"/>
    <w:rsid w:val="0030305F"/>
    <w:rsid w:val="003054E1"/>
    <w:rsid w:val="0034104B"/>
    <w:rsid w:val="0037329D"/>
    <w:rsid w:val="003914EA"/>
    <w:rsid w:val="003978D9"/>
    <w:rsid w:val="003B4B34"/>
    <w:rsid w:val="003B7B0B"/>
    <w:rsid w:val="003C2FB5"/>
    <w:rsid w:val="003C564A"/>
    <w:rsid w:val="003D4BEF"/>
    <w:rsid w:val="003E7AF1"/>
    <w:rsid w:val="00400023"/>
    <w:rsid w:val="004068A6"/>
    <w:rsid w:val="00451CBA"/>
    <w:rsid w:val="0045747B"/>
    <w:rsid w:val="00486E25"/>
    <w:rsid w:val="004A692A"/>
    <w:rsid w:val="004D14BB"/>
    <w:rsid w:val="00511EBA"/>
    <w:rsid w:val="00524650"/>
    <w:rsid w:val="00540B89"/>
    <w:rsid w:val="00563414"/>
    <w:rsid w:val="00563A4B"/>
    <w:rsid w:val="00566FD1"/>
    <w:rsid w:val="00587023"/>
    <w:rsid w:val="005935CE"/>
    <w:rsid w:val="005F495C"/>
    <w:rsid w:val="00604764"/>
    <w:rsid w:val="00620305"/>
    <w:rsid w:val="00621EA1"/>
    <w:rsid w:val="0062212A"/>
    <w:rsid w:val="0063447E"/>
    <w:rsid w:val="00671F58"/>
    <w:rsid w:val="00680DEC"/>
    <w:rsid w:val="006C013E"/>
    <w:rsid w:val="006D43A7"/>
    <w:rsid w:val="006E464C"/>
    <w:rsid w:val="00753A8B"/>
    <w:rsid w:val="00757CE2"/>
    <w:rsid w:val="007C2782"/>
    <w:rsid w:val="007F3D43"/>
    <w:rsid w:val="008A4FD9"/>
    <w:rsid w:val="008B640D"/>
    <w:rsid w:val="009021A0"/>
    <w:rsid w:val="00906A09"/>
    <w:rsid w:val="00917E52"/>
    <w:rsid w:val="00931D63"/>
    <w:rsid w:val="00952967"/>
    <w:rsid w:val="00964CD3"/>
    <w:rsid w:val="009907DD"/>
    <w:rsid w:val="00990C53"/>
    <w:rsid w:val="009C5B3B"/>
    <w:rsid w:val="009C7BEA"/>
    <w:rsid w:val="00A21CB5"/>
    <w:rsid w:val="00A23322"/>
    <w:rsid w:val="00A55723"/>
    <w:rsid w:val="00A5582D"/>
    <w:rsid w:val="00A80781"/>
    <w:rsid w:val="00A8123C"/>
    <w:rsid w:val="00AC0ECF"/>
    <w:rsid w:val="00AC1AA1"/>
    <w:rsid w:val="00AD43FC"/>
    <w:rsid w:val="00AE148A"/>
    <w:rsid w:val="00AE4B1F"/>
    <w:rsid w:val="00AE741B"/>
    <w:rsid w:val="00AF19DE"/>
    <w:rsid w:val="00B45D32"/>
    <w:rsid w:val="00B6276F"/>
    <w:rsid w:val="00B82925"/>
    <w:rsid w:val="00BA0BF4"/>
    <w:rsid w:val="00BA4A96"/>
    <w:rsid w:val="00BB26DF"/>
    <w:rsid w:val="00BB2B29"/>
    <w:rsid w:val="00BD2086"/>
    <w:rsid w:val="00BF0633"/>
    <w:rsid w:val="00BF2744"/>
    <w:rsid w:val="00BF4101"/>
    <w:rsid w:val="00C470A4"/>
    <w:rsid w:val="00C50ED7"/>
    <w:rsid w:val="00C86859"/>
    <w:rsid w:val="00CA49D3"/>
    <w:rsid w:val="00CB142C"/>
    <w:rsid w:val="00CE0EE9"/>
    <w:rsid w:val="00D22466"/>
    <w:rsid w:val="00D22C17"/>
    <w:rsid w:val="00D23294"/>
    <w:rsid w:val="00D26D54"/>
    <w:rsid w:val="00D308B3"/>
    <w:rsid w:val="00D71B9E"/>
    <w:rsid w:val="00D758E1"/>
    <w:rsid w:val="00D83AA3"/>
    <w:rsid w:val="00D84CB9"/>
    <w:rsid w:val="00D92CA4"/>
    <w:rsid w:val="00DA5052"/>
    <w:rsid w:val="00DB511B"/>
    <w:rsid w:val="00DD7FD7"/>
    <w:rsid w:val="00DE6C88"/>
    <w:rsid w:val="00DF3B2B"/>
    <w:rsid w:val="00E01EA3"/>
    <w:rsid w:val="00E16A51"/>
    <w:rsid w:val="00E4481A"/>
    <w:rsid w:val="00E569FC"/>
    <w:rsid w:val="00E73811"/>
    <w:rsid w:val="00E96FAB"/>
    <w:rsid w:val="00EB1560"/>
    <w:rsid w:val="00EB1FBE"/>
    <w:rsid w:val="00EF7C2D"/>
    <w:rsid w:val="00F20C0F"/>
    <w:rsid w:val="00F25940"/>
    <w:rsid w:val="00FA7E36"/>
    <w:rsid w:val="00FC698A"/>
    <w:rsid w:val="00FD40F3"/>
    <w:rsid w:val="00FD7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A51"/>
    <w:pPr>
      <w:spacing w:after="160" w:line="259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16A5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16A51"/>
    <w:rPr>
      <w:rFonts w:ascii="Calibri" w:hAnsi="Calibri" w:cs="Times New Roman"/>
      <w:lang w:val="pl-PL" w:eastAsia="pl-PL"/>
    </w:rPr>
  </w:style>
  <w:style w:type="paragraph" w:styleId="Footer">
    <w:name w:val="footer"/>
    <w:basedOn w:val="Normal"/>
    <w:link w:val="FooterChar"/>
    <w:uiPriority w:val="99"/>
    <w:rsid w:val="00E16A5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16A51"/>
    <w:rPr>
      <w:rFonts w:ascii="Calibri" w:hAnsi="Calibri" w:cs="Times New Roman"/>
      <w:lang w:val="pl-PL" w:eastAsia="pl-PL"/>
    </w:rPr>
  </w:style>
  <w:style w:type="paragraph" w:customStyle="1" w:styleId="ListParagraph1">
    <w:name w:val="List Paragraph1"/>
    <w:basedOn w:val="Normal"/>
    <w:link w:val="ListParagraphChar"/>
    <w:uiPriority w:val="99"/>
    <w:rsid w:val="00E16A51"/>
    <w:pPr>
      <w:ind w:left="720"/>
      <w:contextualSpacing/>
    </w:pPr>
    <w:rPr>
      <w:szCs w:val="20"/>
    </w:rPr>
  </w:style>
  <w:style w:type="paragraph" w:styleId="NormalWeb">
    <w:name w:val="Normal (Web)"/>
    <w:basedOn w:val="Normal"/>
    <w:uiPriority w:val="99"/>
    <w:rsid w:val="00E16A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"/>
    <w:uiPriority w:val="99"/>
    <w:rsid w:val="00E16A51"/>
    <w:pPr>
      <w:suppressAutoHyphens/>
      <w:spacing w:after="0" w:line="240" w:lineRule="auto"/>
      <w:ind w:left="720"/>
    </w:pPr>
    <w:rPr>
      <w:rFonts w:ascii="Times New Roman" w:hAnsi="Times New Roman" w:cs="Calibri"/>
      <w:sz w:val="20"/>
      <w:szCs w:val="20"/>
      <w:lang w:eastAsia="zh-CN"/>
    </w:rPr>
  </w:style>
  <w:style w:type="paragraph" w:customStyle="1" w:styleId="Default">
    <w:name w:val="Default"/>
    <w:uiPriority w:val="99"/>
    <w:rsid w:val="00E16A51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16A51"/>
    <w:rPr>
      <w:rFonts w:ascii="Times New Roman" w:hAnsi="Times New Roman"/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26DF"/>
    <w:rPr>
      <w:rFonts w:cs="Times New Roman"/>
      <w:sz w:val="2"/>
      <w:lang w:eastAsia="en-US"/>
    </w:rPr>
  </w:style>
  <w:style w:type="paragraph" w:customStyle="1" w:styleId="Standard">
    <w:name w:val="Standard"/>
    <w:uiPriority w:val="99"/>
    <w:rsid w:val="00757CE2"/>
    <w:pPr>
      <w:widowControl w:val="0"/>
      <w:suppressAutoHyphens/>
      <w:snapToGrid w:val="0"/>
    </w:pPr>
    <w:rPr>
      <w:rFonts w:cs="Calibri"/>
      <w:sz w:val="20"/>
      <w:szCs w:val="20"/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757CE2"/>
    <w:pPr>
      <w:suppressAutoHyphens/>
      <w:spacing w:after="120" w:line="240" w:lineRule="auto"/>
      <w:ind w:left="283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B26DF"/>
    <w:rPr>
      <w:rFonts w:ascii="Calibri" w:hAnsi="Calibri" w:cs="Times New Roman"/>
      <w:lang w:eastAsia="en-US"/>
    </w:rPr>
  </w:style>
  <w:style w:type="paragraph" w:customStyle="1" w:styleId="ListParagraph2">
    <w:name w:val="List Paragraph2"/>
    <w:aliases w:val="List_Paragraph,Multilevel para_II,List Paragraph11,Akapit z listą BS,Bullet1,Bullets,List Paragraph 1,References,List Paragraph (numbered (a)),IBL List Paragraph,List Paragraph nowy,Numbered List Paragraph,Citation List,본문(내용),Lista 1,L"/>
    <w:basedOn w:val="Normal"/>
    <w:link w:val="AkapitzlistZnak"/>
    <w:uiPriority w:val="99"/>
    <w:rsid w:val="00757CE2"/>
    <w:pPr>
      <w:suppressAutoHyphens/>
      <w:spacing w:after="0" w:line="240" w:lineRule="auto"/>
      <w:ind w:left="720"/>
    </w:pPr>
    <w:rPr>
      <w:rFonts w:ascii="Times New Roman" w:hAnsi="Times New Roman"/>
      <w:sz w:val="20"/>
      <w:szCs w:val="20"/>
      <w:lang w:eastAsia="ar-SA"/>
    </w:rPr>
  </w:style>
  <w:style w:type="paragraph" w:customStyle="1" w:styleId="Tekstpodstawowywcity21">
    <w:name w:val="Tekst podstawowy wcięty 21"/>
    <w:basedOn w:val="Normal"/>
    <w:uiPriority w:val="99"/>
    <w:rsid w:val="00757CE2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paragraph" w:customStyle="1" w:styleId="Tekstpodstawowywcity31">
    <w:name w:val="Tekst podstawowy wcięty 31"/>
    <w:basedOn w:val="Normal"/>
    <w:uiPriority w:val="99"/>
    <w:rsid w:val="00757CE2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Textbodyindent">
    <w:name w:val="Text body indent"/>
    <w:basedOn w:val="Standard"/>
    <w:uiPriority w:val="99"/>
    <w:rsid w:val="00757CE2"/>
    <w:pPr>
      <w:widowControl/>
      <w:snapToGrid/>
      <w:spacing w:after="120"/>
      <w:ind w:left="283"/>
    </w:pPr>
    <w:rPr>
      <w:rFonts w:cs="Times New Roman"/>
      <w:kern w:val="1"/>
    </w:rPr>
  </w:style>
  <w:style w:type="paragraph" w:customStyle="1" w:styleId="Akapitzlist2">
    <w:name w:val="Akapit z listą2"/>
    <w:basedOn w:val="Normal"/>
    <w:uiPriority w:val="99"/>
    <w:rsid w:val="00757CE2"/>
    <w:pPr>
      <w:spacing w:after="0" w:line="240" w:lineRule="auto"/>
      <w:ind w:left="720"/>
      <w:jc w:val="both"/>
    </w:pPr>
    <w:rPr>
      <w:rFonts w:ascii="Times New Roman" w:hAnsi="Times New Roman"/>
      <w:sz w:val="28"/>
      <w:szCs w:val="24"/>
      <w:lang w:eastAsia="ar-SA"/>
    </w:rPr>
  </w:style>
  <w:style w:type="character" w:customStyle="1" w:styleId="AkapitzlistZnak">
    <w:name w:val="Akapit z listą Znak"/>
    <w:aliases w:val="List_Paragraph Znak,Multilevel para_II Znak,List Paragraph1 Znak,Akapit z listą BS Znak,Bullet1 Znak,Bullets Znak,List Paragraph 1 Znak,References Znak,List Paragraph (numbered (a)) Znak,IBL List Paragraph Znak,Citation List Znak"/>
    <w:link w:val="ListParagraph2"/>
    <w:uiPriority w:val="99"/>
    <w:locked/>
    <w:rsid w:val="00B6276F"/>
    <w:rPr>
      <w:lang w:val="pl-PL" w:eastAsia="ar-SA" w:bidi="ar-SA"/>
    </w:rPr>
  </w:style>
  <w:style w:type="character" w:customStyle="1" w:styleId="ListParagraphChar">
    <w:name w:val="List Paragraph Char"/>
    <w:link w:val="ListParagraph1"/>
    <w:uiPriority w:val="99"/>
    <w:locked/>
    <w:rsid w:val="00B6276F"/>
    <w:rPr>
      <w:rFonts w:ascii="Calibri" w:hAnsi="Calibri"/>
      <w:sz w:val="22"/>
      <w:lang w:val="pl-PL" w:eastAsia="en-US"/>
    </w:rPr>
  </w:style>
  <w:style w:type="paragraph" w:styleId="Revision">
    <w:name w:val="Revision"/>
    <w:hidden/>
    <w:uiPriority w:val="99"/>
    <w:semiHidden/>
    <w:rsid w:val="00621EA1"/>
    <w:rPr>
      <w:rFonts w:ascii="Calibri" w:hAnsi="Calibri"/>
      <w:lang w:eastAsia="en-US"/>
    </w:rPr>
  </w:style>
  <w:style w:type="paragraph" w:styleId="ListParagraph">
    <w:name w:val="List Paragraph"/>
    <w:basedOn w:val="Normal"/>
    <w:uiPriority w:val="99"/>
    <w:qFormat/>
    <w:rsid w:val="00AE741B"/>
    <w:pPr>
      <w:suppressAutoHyphens/>
      <w:spacing w:after="0" w:line="240" w:lineRule="auto"/>
      <w:ind w:left="720"/>
      <w:contextualSpacing/>
      <w:jc w:val="both"/>
    </w:pPr>
    <w:rPr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15</Pages>
  <Words>5972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Sęga</dc:creator>
  <cp:keywords/>
  <dc:description/>
  <cp:lastModifiedBy>Dorota Sęga</cp:lastModifiedBy>
  <cp:revision>3</cp:revision>
  <dcterms:created xsi:type="dcterms:W3CDTF">2022-05-19T08:03:00Z</dcterms:created>
  <dcterms:modified xsi:type="dcterms:W3CDTF">2022-05-19T09:06:00Z</dcterms:modified>
</cp:coreProperties>
</file>